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27D" w:rsidRPr="00884228" w:rsidRDefault="0051527D" w:rsidP="00884228">
      <w:pPr>
        <w:jc w:val="center"/>
        <w:rPr>
          <w:caps/>
          <w:sz w:val="26"/>
          <w:szCs w:val="26"/>
        </w:rPr>
      </w:pPr>
      <w:r w:rsidRPr="00884228">
        <w:rPr>
          <w:caps/>
          <w:sz w:val="26"/>
          <w:szCs w:val="26"/>
        </w:rPr>
        <w:t>Управление образования города лабытнанги</w:t>
      </w:r>
    </w:p>
    <w:p w:rsidR="0051527D" w:rsidRPr="00884228" w:rsidRDefault="0051527D" w:rsidP="00884228">
      <w:pPr>
        <w:jc w:val="center"/>
        <w:rPr>
          <w:caps/>
          <w:sz w:val="26"/>
          <w:szCs w:val="26"/>
        </w:rPr>
      </w:pPr>
    </w:p>
    <w:p w:rsidR="0051527D" w:rsidRPr="00884228" w:rsidRDefault="0051527D" w:rsidP="00884228">
      <w:pPr>
        <w:jc w:val="center"/>
        <w:rPr>
          <w:caps/>
          <w:sz w:val="26"/>
          <w:szCs w:val="26"/>
        </w:rPr>
      </w:pPr>
    </w:p>
    <w:p w:rsidR="0051527D" w:rsidRPr="00884228" w:rsidRDefault="0051527D" w:rsidP="00884228">
      <w:pPr>
        <w:jc w:val="center"/>
        <w:rPr>
          <w:sz w:val="26"/>
          <w:szCs w:val="26"/>
        </w:rPr>
      </w:pPr>
    </w:p>
    <w:p w:rsidR="0051527D" w:rsidRPr="00884228" w:rsidRDefault="0051527D" w:rsidP="00884228">
      <w:pPr>
        <w:jc w:val="center"/>
        <w:rPr>
          <w:sz w:val="26"/>
          <w:szCs w:val="26"/>
        </w:rPr>
      </w:pPr>
      <w:r w:rsidRPr="00884228">
        <w:rPr>
          <w:sz w:val="26"/>
          <w:szCs w:val="26"/>
        </w:rPr>
        <w:t>МУНИЦИПАЛЬНОЕ ОБЩЕОБРАЗОВАТЕЛЬНОЕ УЧРЕЖДЕНИЕ</w:t>
      </w:r>
    </w:p>
    <w:p w:rsidR="0051527D" w:rsidRPr="00884228" w:rsidRDefault="0051527D" w:rsidP="00884228">
      <w:pPr>
        <w:jc w:val="center"/>
        <w:rPr>
          <w:sz w:val="26"/>
          <w:szCs w:val="26"/>
        </w:rPr>
      </w:pPr>
      <w:r w:rsidRPr="00884228">
        <w:rPr>
          <w:sz w:val="26"/>
          <w:szCs w:val="26"/>
        </w:rPr>
        <w:t>ГИМНАЗИЯ ГОРОДА ЛАБЫТНАНГИ</w:t>
      </w:r>
    </w:p>
    <w:p w:rsidR="0051527D" w:rsidRPr="00884228" w:rsidRDefault="0051527D" w:rsidP="00884228">
      <w:pPr>
        <w:tabs>
          <w:tab w:val="left" w:pos="7071"/>
        </w:tabs>
        <w:rPr>
          <w:sz w:val="26"/>
          <w:szCs w:val="26"/>
        </w:rPr>
      </w:pPr>
      <w:r w:rsidRPr="00884228">
        <w:rPr>
          <w:sz w:val="26"/>
          <w:szCs w:val="26"/>
        </w:rPr>
        <w:tab/>
      </w:r>
    </w:p>
    <w:p w:rsidR="0051527D" w:rsidRPr="00884228" w:rsidRDefault="0051527D" w:rsidP="00884228">
      <w:pPr>
        <w:jc w:val="center"/>
        <w:rPr>
          <w:sz w:val="26"/>
          <w:szCs w:val="26"/>
        </w:rPr>
      </w:pPr>
    </w:p>
    <w:p w:rsidR="0051527D" w:rsidRPr="00884228" w:rsidRDefault="0051527D" w:rsidP="00884228">
      <w:pPr>
        <w:rPr>
          <w:sz w:val="26"/>
          <w:szCs w:val="26"/>
        </w:rPr>
      </w:pPr>
    </w:p>
    <w:p w:rsidR="0051527D" w:rsidRPr="00884228" w:rsidRDefault="0051527D" w:rsidP="00884228">
      <w:pPr>
        <w:jc w:val="center"/>
        <w:rPr>
          <w:sz w:val="26"/>
          <w:szCs w:val="26"/>
        </w:rPr>
      </w:pPr>
    </w:p>
    <w:tbl>
      <w:tblPr>
        <w:tblW w:w="9935" w:type="dxa"/>
        <w:tblLook w:val="04A0" w:firstRow="1" w:lastRow="0" w:firstColumn="1" w:lastColumn="0" w:noHBand="0" w:noVBand="1"/>
      </w:tblPr>
      <w:tblGrid>
        <w:gridCol w:w="5211"/>
        <w:gridCol w:w="4724"/>
      </w:tblGrid>
      <w:tr w:rsidR="0051527D" w:rsidRPr="00884228" w:rsidTr="00364D9A">
        <w:trPr>
          <w:trHeight w:val="1702"/>
        </w:trPr>
        <w:tc>
          <w:tcPr>
            <w:tcW w:w="5211" w:type="dxa"/>
          </w:tcPr>
          <w:p w:rsidR="0051527D" w:rsidRPr="00884228" w:rsidRDefault="0051527D" w:rsidP="00884228">
            <w:pPr>
              <w:rPr>
                <w:sz w:val="26"/>
                <w:szCs w:val="26"/>
              </w:rPr>
            </w:pPr>
            <w:proofErr w:type="gramStart"/>
            <w:r w:rsidRPr="00884228">
              <w:rPr>
                <w:sz w:val="26"/>
                <w:szCs w:val="26"/>
              </w:rPr>
              <w:t>Рассмотрена</w:t>
            </w:r>
            <w:proofErr w:type="gramEnd"/>
            <w:r w:rsidRPr="00884228">
              <w:rPr>
                <w:sz w:val="26"/>
                <w:szCs w:val="26"/>
              </w:rPr>
              <w:t xml:space="preserve"> на заседании методического объединения </w:t>
            </w:r>
          </w:p>
          <w:p w:rsidR="0051527D" w:rsidRPr="00884228" w:rsidRDefault="0051527D" w:rsidP="00884228">
            <w:pPr>
              <w:rPr>
                <w:sz w:val="26"/>
                <w:szCs w:val="26"/>
                <w:u w:val="single"/>
              </w:rPr>
            </w:pPr>
            <w:r w:rsidRPr="00884228">
              <w:rPr>
                <w:sz w:val="26"/>
                <w:szCs w:val="26"/>
              </w:rPr>
              <w:t xml:space="preserve">протокол </w:t>
            </w:r>
            <w:proofErr w:type="gramStart"/>
            <w:r w:rsidRPr="00884228">
              <w:rPr>
                <w:sz w:val="26"/>
                <w:szCs w:val="26"/>
              </w:rPr>
              <w:t>от</w:t>
            </w:r>
            <w:proofErr w:type="gramEnd"/>
            <w:r w:rsidRPr="00884228">
              <w:rPr>
                <w:sz w:val="26"/>
                <w:szCs w:val="26"/>
              </w:rPr>
              <w:t xml:space="preserve">________ №____ </w:t>
            </w:r>
          </w:p>
        </w:tc>
        <w:tc>
          <w:tcPr>
            <w:tcW w:w="4724" w:type="dxa"/>
          </w:tcPr>
          <w:p w:rsidR="0051527D" w:rsidRPr="00884228" w:rsidRDefault="0051527D" w:rsidP="00884228">
            <w:pPr>
              <w:rPr>
                <w:sz w:val="26"/>
                <w:szCs w:val="26"/>
              </w:rPr>
            </w:pPr>
            <w:proofErr w:type="gramStart"/>
            <w:r w:rsidRPr="00884228">
              <w:rPr>
                <w:sz w:val="26"/>
                <w:szCs w:val="26"/>
              </w:rPr>
              <w:t>Утверждена</w:t>
            </w:r>
            <w:proofErr w:type="gramEnd"/>
            <w:r w:rsidRPr="00884228">
              <w:rPr>
                <w:sz w:val="26"/>
                <w:szCs w:val="26"/>
              </w:rPr>
              <w:t xml:space="preserve"> приказом от ______ г. № __</w:t>
            </w:r>
          </w:p>
        </w:tc>
      </w:tr>
      <w:tr w:rsidR="0051527D" w:rsidRPr="00884228" w:rsidTr="00364D9A">
        <w:trPr>
          <w:trHeight w:val="899"/>
        </w:trPr>
        <w:tc>
          <w:tcPr>
            <w:tcW w:w="5211" w:type="dxa"/>
          </w:tcPr>
          <w:p w:rsidR="0051527D" w:rsidRPr="00884228" w:rsidRDefault="0051527D" w:rsidP="00884228">
            <w:pPr>
              <w:rPr>
                <w:sz w:val="26"/>
                <w:szCs w:val="26"/>
              </w:rPr>
            </w:pPr>
            <w:proofErr w:type="gramStart"/>
            <w:r w:rsidRPr="00884228">
              <w:rPr>
                <w:sz w:val="26"/>
                <w:szCs w:val="26"/>
              </w:rPr>
              <w:t>Принята</w:t>
            </w:r>
            <w:proofErr w:type="gramEnd"/>
            <w:r w:rsidRPr="00884228">
              <w:rPr>
                <w:sz w:val="26"/>
                <w:szCs w:val="26"/>
              </w:rPr>
              <w:t xml:space="preserve"> на заседании НМС. протокол от   </w:t>
            </w:r>
          </w:p>
          <w:p w:rsidR="0051527D" w:rsidRPr="00884228" w:rsidRDefault="0051527D" w:rsidP="00884228">
            <w:pPr>
              <w:rPr>
                <w:sz w:val="26"/>
                <w:szCs w:val="26"/>
              </w:rPr>
            </w:pPr>
            <w:r w:rsidRPr="00884228">
              <w:rPr>
                <w:sz w:val="26"/>
                <w:szCs w:val="26"/>
              </w:rPr>
              <w:t xml:space="preserve">__________ </w:t>
            </w:r>
            <w:proofErr w:type="gramStart"/>
            <w:r w:rsidRPr="00884228">
              <w:rPr>
                <w:sz w:val="26"/>
                <w:szCs w:val="26"/>
              </w:rPr>
              <w:t>г</w:t>
            </w:r>
            <w:proofErr w:type="gramEnd"/>
            <w:r w:rsidRPr="00884228">
              <w:rPr>
                <w:sz w:val="26"/>
                <w:szCs w:val="26"/>
              </w:rPr>
              <w:t xml:space="preserve">  № _</w:t>
            </w:r>
          </w:p>
          <w:p w:rsidR="0051527D" w:rsidRPr="00884228" w:rsidRDefault="0051527D" w:rsidP="0088422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24" w:type="dxa"/>
          </w:tcPr>
          <w:p w:rsidR="0051527D" w:rsidRPr="00884228" w:rsidRDefault="0051527D" w:rsidP="00884228">
            <w:pPr>
              <w:jc w:val="center"/>
              <w:rPr>
                <w:sz w:val="26"/>
                <w:szCs w:val="26"/>
              </w:rPr>
            </w:pPr>
          </w:p>
        </w:tc>
      </w:tr>
    </w:tbl>
    <w:p w:rsidR="0051527D" w:rsidRPr="00884228" w:rsidRDefault="0051527D" w:rsidP="00884228">
      <w:pPr>
        <w:jc w:val="center"/>
        <w:rPr>
          <w:sz w:val="26"/>
          <w:szCs w:val="26"/>
        </w:rPr>
      </w:pPr>
    </w:p>
    <w:p w:rsidR="0051527D" w:rsidRPr="00884228" w:rsidRDefault="0051527D" w:rsidP="00884228">
      <w:pPr>
        <w:jc w:val="center"/>
        <w:rPr>
          <w:sz w:val="26"/>
          <w:szCs w:val="26"/>
        </w:rPr>
      </w:pPr>
    </w:p>
    <w:p w:rsidR="0051527D" w:rsidRPr="00884228" w:rsidRDefault="0051527D" w:rsidP="00884228">
      <w:pPr>
        <w:jc w:val="center"/>
        <w:rPr>
          <w:sz w:val="26"/>
          <w:szCs w:val="26"/>
        </w:rPr>
      </w:pPr>
    </w:p>
    <w:p w:rsidR="0051527D" w:rsidRPr="00884228" w:rsidRDefault="0051527D" w:rsidP="00884228">
      <w:pPr>
        <w:jc w:val="center"/>
        <w:rPr>
          <w:sz w:val="26"/>
          <w:szCs w:val="26"/>
        </w:rPr>
      </w:pPr>
    </w:p>
    <w:p w:rsidR="0051527D" w:rsidRPr="00884228" w:rsidRDefault="0051527D" w:rsidP="00884228">
      <w:pPr>
        <w:jc w:val="center"/>
        <w:rPr>
          <w:sz w:val="26"/>
          <w:szCs w:val="26"/>
        </w:rPr>
      </w:pPr>
    </w:p>
    <w:p w:rsidR="0051527D" w:rsidRPr="00884228" w:rsidRDefault="0051527D" w:rsidP="00884228">
      <w:pPr>
        <w:jc w:val="center"/>
        <w:rPr>
          <w:sz w:val="26"/>
          <w:szCs w:val="26"/>
        </w:rPr>
      </w:pPr>
      <w:r w:rsidRPr="00884228">
        <w:rPr>
          <w:sz w:val="26"/>
          <w:szCs w:val="26"/>
        </w:rPr>
        <w:t xml:space="preserve">Рабочая программа </w:t>
      </w:r>
    </w:p>
    <w:p w:rsidR="0051527D" w:rsidRPr="00884228" w:rsidRDefault="0051527D" w:rsidP="00884228">
      <w:pPr>
        <w:jc w:val="center"/>
        <w:rPr>
          <w:sz w:val="26"/>
          <w:szCs w:val="26"/>
        </w:rPr>
      </w:pPr>
      <w:r w:rsidRPr="00884228">
        <w:rPr>
          <w:sz w:val="26"/>
          <w:szCs w:val="26"/>
        </w:rPr>
        <w:t>по учебному предмету «География»</w:t>
      </w:r>
    </w:p>
    <w:p w:rsidR="0051527D" w:rsidRPr="00884228" w:rsidRDefault="00364D9A" w:rsidP="00884228">
      <w:pPr>
        <w:jc w:val="center"/>
        <w:rPr>
          <w:sz w:val="26"/>
          <w:szCs w:val="26"/>
        </w:rPr>
      </w:pPr>
      <w:r w:rsidRPr="00884228">
        <w:rPr>
          <w:sz w:val="26"/>
          <w:szCs w:val="26"/>
        </w:rPr>
        <w:t>10</w:t>
      </w:r>
      <w:r w:rsidR="0051527D" w:rsidRPr="00884228">
        <w:rPr>
          <w:sz w:val="26"/>
          <w:szCs w:val="26"/>
        </w:rPr>
        <w:t>а класс</w:t>
      </w:r>
    </w:p>
    <w:p w:rsidR="0051527D" w:rsidRPr="00884228" w:rsidRDefault="0051527D" w:rsidP="00884228">
      <w:pPr>
        <w:jc w:val="center"/>
        <w:rPr>
          <w:sz w:val="26"/>
          <w:szCs w:val="26"/>
        </w:rPr>
      </w:pPr>
    </w:p>
    <w:p w:rsidR="0051527D" w:rsidRPr="00884228" w:rsidRDefault="0051527D" w:rsidP="00884228">
      <w:pPr>
        <w:jc w:val="center"/>
        <w:rPr>
          <w:sz w:val="26"/>
          <w:szCs w:val="26"/>
        </w:rPr>
      </w:pPr>
    </w:p>
    <w:p w:rsidR="0051527D" w:rsidRPr="00884228" w:rsidRDefault="0051527D" w:rsidP="00884228">
      <w:pPr>
        <w:jc w:val="center"/>
        <w:rPr>
          <w:sz w:val="26"/>
          <w:szCs w:val="26"/>
        </w:rPr>
      </w:pPr>
    </w:p>
    <w:p w:rsidR="0051527D" w:rsidRPr="00884228" w:rsidRDefault="0051527D" w:rsidP="00884228">
      <w:pPr>
        <w:jc w:val="center"/>
        <w:rPr>
          <w:sz w:val="26"/>
          <w:szCs w:val="26"/>
        </w:rPr>
      </w:pPr>
    </w:p>
    <w:p w:rsidR="0051527D" w:rsidRPr="00884228" w:rsidRDefault="0051527D" w:rsidP="00884228">
      <w:pPr>
        <w:widowControl w:val="0"/>
        <w:tabs>
          <w:tab w:val="left" w:pos="2160"/>
          <w:tab w:val="left" w:pos="4860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884228">
        <w:rPr>
          <w:sz w:val="26"/>
          <w:szCs w:val="26"/>
        </w:rPr>
        <w:t>Разработчик: Прокофьева Анастасия Юрьевна,</w:t>
      </w:r>
    </w:p>
    <w:p w:rsidR="0051527D" w:rsidRPr="00884228" w:rsidRDefault="0051527D" w:rsidP="00884228">
      <w:pPr>
        <w:widowControl w:val="0"/>
        <w:tabs>
          <w:tab w:val="left" w:pos="2160"/>
          <w:tab w:val="left" w:pos="4860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884228">
        <w:rPr>
          <w:sz w:val="26"/>
          <w:szCs w:val="26"/>
        </w:rPr>
        <w:t xml:space="preserve"> учитель  географии  </w:t>
      </w:r>
    </w:p>
    <w:p w:rsidR="0051527D" w:rsidRPr="00884228" w:rsidRDefault="0051527D" w:rsidP="00884228">
      <w:pPr>
        <w:widowControl w:val="0"/>
        <w:tabs>
          <w:tab w:val="left" w:pos="2160"/>
          <w:tab w:val="left" w:pos="4678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884228">
        <w:rPr>
          <w:sz w:val="26"/>
          <w:szCs w:val="26"/>
        </w:rPr>
        <w:t>первой  квалификационной категории</w:t>
      </w:r>
    </w:p>
    <w:p w:rsidR="0051527D" w:rsidRPr="00884228" w:rsidRDefault="0051527D" w:rsidP="00884228">
      <w:pPr>
        <w:jc w:val="center"/>
        <w:rPr>
          <w:sz w:val="26"/>
          <w:szCs w:val="26"/>
        </w:rPr>
      </w:pPr>
    </w:p>
    <w:p w:rsidR="0051527D" w:rsidRPr="00884228" w:rsidRDefault="0051527D" w:rsidP="00884228">
      <w:pPr>
        <w:jc w:val="center"/>
        <w:rPr>
          <w:sz w:val="26"/>
          <w:szCs w:val="26"/>
        </w:rPr>
      </w:pPr>
    </w:p>
    <w:p w:rsidR="0051527D" w:rsidRPr="00884228" w:rsidRDefault="0051527D" w:rsidP="00884228">
      <w:pPr>
        <w:jc w:val="center"/>
        <w:rPr>
          <w:sz w:val="26"/>
          <w:szCs w:val="26"/>
        </w:rPr>
      </w:pPr>
    </w:p>
    <w:p w:rsidR="0051527D" w:rsidRPr="00884228" w:rsidRDefault="0051527D" w:rsidP="00884228">
      <w:pPr>
        <w:jc w:val="center"/>
        <w:rPr>
          <w:sz w:val="26"/>
          <w:szCs w:val="26"/>
        </w:rPr>
      </w:pPr>
    </w:p>
    <w:p w:rsidR="0051527D" w:rsidRPr="00884228" w:rsidRDefault="0051527D" w:rsidP="00884228">
      <w:pPr>
        <w:jc w:val="center"/>
        <w:rPr>
          <w:sz w:val="26"/>
          <w:szCs w:val="26"/>
        </w:rPr>
      </w:pPr>
    </w:p>
    <w:p w:rsidR="0051527D" w:rsidRPr="00884228" w:rsidRDefault="0051527D" w:rsidP="00884228">
      <w:pPr>
        <w:jc w:val="center"/>
        <w:rPr>
          <w:sz w:val="26"/>
          <w:szCs w:val="26"/>
        </w:rPr>
      </w:pPr>
    </w:p>
    <w:p w:rsidR="0051527D" w:rsidRPr="00884228" w:rsidRDefault="0051527D" w:rsidP="00884228">
      <w:pPr>
        <w:jc w:val="center"/>
        <w:rPr>
          <w:sz w:val="26"/>
          <w:szCs w:val="26"/>
        </w:rPr>
      </w:pPr>
    </w:p>
    <w:p w:rsidR="0051527D" w:rsidRPr="00884228" w:rsidRDefault="0051527D" w:rsidP="00884228">
      <w:pPr>
        <w:jc w:val="center"/>
        <w:rPr>
          <w:sz w:val="26"/>
          <w:szCs w:val="26"/>
        </w:rPr>
      </w:pPr>
    </w:p>
    <w:p w:rsidR="0051527D" w:rsidRPr="00884228" w:rsidRDefault="0051527D" w:rsidP="00884228">
      <w:pPr>
        <w:jc w:val="center"/>
        <w:rPr>
          <w:sz w:val="26"/>
          <w:szCs w:val="26"/>
        </w:rPr>
      </w:pPr>
    </w:p>
    <w:p w:rsidR="0051527D" w:rsidRPr="00884228" w:rsidRDefault="0051527D" w:rsidP="00884228">
      <w:pPr>
        <w:jc w:val="center"/>
        <w:rPr>
          <w:sz w:val="26"/>
          <w:szCs w:val="26"/>
        </w:rPr>
      </w:pPr>
    </w:p>
    <w:p w:rsidR="0051527D" w:rsidRPr="00884228" w:rsidRDefault="0051527D" w:rsidP="00884228">
      <w:pPr>
        <w:jc w:val="center"/>
        <w:rPr>
          <w:sz w:val="26"/>
          <w:szCs w:val="26"/>
        </w:rPr>
      </w:pPr>
    </w:p>
    <w:p w:rsidR="0051527D" w:rsidRPr="00884228" w:rsidRDefault="0051527D" w:rsidP="00884228">
      <w:pPr>
        <w:jc w:val="center"/>
        <w:rPr>
          <w:sz w:val="26"/>
          <w:szCs w:val="26"/>
        </w:rPr>
      </w:pPr>
    </w:p>
    <w:p w:rsidR="0051527D" w:rsidRPr="00884228" w:rsidRDefault="0051527D" w:rsidP="00884228">
      <w:pPr>
        <w:jc w:val="both"/>
        <w:rPr>
          <w:sz w:val="26"/>
          <w:szCs w:val="26"/>
        </w:rPr>
      </w:pPr>
    </w:p>
    <w:p w:rsidR="0051527D" w:rsidRPr="00884228" w:rsidRDefault="0051527D" w:rsidP="00884228">
      <w:pPr>
        <w:jc w:val="center"/>
        <w:rPr>
          <w:sz w:val="26"/>
          <w:szCs w:val="26"/>
        </w:rPr>
      </w:pPr>
      <w:r w:rsidRPr="00884228">
        <w:rPr>
          <w:sz w:val="26"/>
          <w:szCs w:val="26"/>
        </w:rPr>
        <w:t>2017 – 2018 учебный год</w:t>
      </w:r>
    </w:p>
    <w:p w:rsidR="0051527D" w:rsidRPr="00884228" w:rsidRDefault="0051527D" w:rsidP="00884228">
      <w:pPr>
        <w:jc w:val="center"/>
        <w:rPr>
          <w:sz w:val="26"/>
          <w:szCs w:val="26"/>
        </w:rPr>
      </w:pPr>
    </w:p>
    <w:p w:rsidR="0051527D" w:rsidRPr="00385922" w:rsidRDefault="0051527D" w:rsidP="001C4560">
      <w:pPr>
        <w:numPr>
          <w:ilvl w:val="0"/>
          <w:numId w:val="28"/>
        </w:numPr>
        <w:ind w:firstLine="0"/>
        <w:jc w:val="both"/>
        <w:rPr>
          <w:b/>
          <w:sz w:val="26"/>
          <w:szCs w:val="26"/>
        </w:rPr>
      </w:pPr>
      <w:r w:rsidRPr="00385922">
        <w:rPr>
          <w:b/>
          <w:sz w:val="26"/>
          <w:szCs w:val="26"/>
        </w:rPr>
        <w:lastRenderedPageBreak/>
        <w:t>Пояснительная записка</w:t>
      </w:r>
    </w:p>
    <w:p w:rsidR="0051527D" w:rsidRPr="00884228" w:rsidRDefault="0051527D" w:rsidP="001C4560">
      <w:pPr>
        <w:ind w:firstLine="709"/>
        <w:jc w:val="both"/>
        <w:rPr>
          <w:sz w:val="26"/>
          <w:szCs w:val="26"/>
        </w:rPr>
      </w:pPr>
      <w:r w:rsidRPr="00884228">
        <w:rPr>
          <w:sz w:val="26"/>
          <w:szCs w:val="26"/>
        </w:rPr>
        <w:t xml:space="preserve">Рабочая программа по учебному предмету «География» для учащихся  </w:t>
      </w:r>
      <w:r w:rsidR="00364D9A" w:rsidRPr="00884228">
        <w:rPr>
          <w:sz w:val="26"/>
          <w:szCs w:val="26"/>
        </w:rPr>
        <w:t>10</w:t>
      </w:r>
      <w:r w:rsidRPr="00884228">
        <w:rPr>
          <w:sz w:val="26"/>
          <w:szCs w:val="26"/>
        </w:rPr>
        <w:t>а класса разработана с учетом требований и положений, изложенных в следующих документах:</w:t>
      </w:r>
    </w:p>
    <w:p w:rsidR="0051527D" w:rsidRPr="00884228" w:rsidRDefault="0051527D" w:rsidP="001C4560">
      <w:pPr>
        <w:ind w:firstLine="709"/>
        <w:jc w:val="both"/>
        <w:rPr>
          <w:sz w:val="26"/>
          <w:szCs w:val="26"/>
        </w:rPr>
      </w:pPr>
      <w:r w:rsidRPr="00884228">
        <w:rPr>
          <w:sz w:val="26"/>
          <w:szCs w:val="26"/>
        </w:rPr>
        <w:t>1.Федеральный закон от 29 декабря 2012 г. №273-ФЗ «Об образовании в Российской Федерации»;</w:t>
      </w:r>
    </w:p>
    <w:p w:rsidR="0051527D" w:rsidRPr="00884228" w:rsidRDefault="0051527D" w:rsidP="001C4560">
      <w:pPr>
        <w:ind w:firstLine="709"/>
        <w:jc w:val="both"/>
        <w:rPr>
          <w:sz w:val="26"/>
          <w:szCs w:val="26"/>
        </w:rPr>
      </w:pPr>
      <w:r w:rsidRPr="00884228">
        <w:rPr>
          <w:sz w:val="26"/>
          <w:szCs w:val="26"/>
        </w:rPr>
        <w:t xml:space="preserve">2.Приказ </w:t>
      </w:r>
      <w:proofErr w:type="spellStart"/>
      <w:r w:rsidRPr="00884228">
        <w:rPr>
          <w:sz w:val="26"/>
          <w:szCs w:val="26"/>
        </w:rPr>
        <w:t>Минобрнауки</w:t>
      </w:r>
      <w:proofErr w:type="spellEnd"/>
      <w:r w:rsidRPr="00884228">
        <w:rPr>
          <w:sz w:val="26"/>
          <w:szCs w:val="26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51527D" w:rsidRPr="00884228" w:rsidRDefault="0051527D" w:rsidP="001C4560">
      <w:pPr>
        <w:ind w:firstLine="709"/>
        <w:jc w:val="both"/>
        <w:rPr>
          <w:sz w:val="26"/>
          <w:szCs w:val="26"/>
        </w:rPr>
      </w:pPr>
      <w:r w:rsidRPr="00884228">
        <w:rPr>
          <w:sz w:val="26"/>
          <w:szCs w:val="26"/>
        </w:rPr>
        <w:t xml:space="preserve">3.Приказ </w:t>
      </w:r>
      <w:proofErr w:type="spellStart"/>
      <w:r w:rsidRPr="00884228">
        <w:rPr>
          <w:sz w:val="26"/>
          <w:szCs w:val="26"/>
        </w:rPr>
        <w:t>Минобрнауки</w:t>
      </w:r>
      <w:proofErr w:type="spellEnd"/>
      <w:r w:rsidRPr="00884228">
        <w:rPr>
          <w:sz w:val="26"/>
          <w:szCs w:val="26"/>
        </w:rPr>
        <w:t xml:space="preserve"> России №253 от 31 марта 2014 г.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51527D" w:rsidRPr="00884228" w:rsidRDefault="0051527D" w:rsidP="001C4560">
      <w:pPr>
        <w:ind w:firstLine="709"/>
        <w:jc w:val="both"/>
        <w:rPr>
          <w:sz w:val="26"/>
          <w:szCs w:val="26"/>
        </w:rPr>
      </w:pPr>
      <w:r w:rsidRPr="00884228">
        <w:rPr>
          <w:sz w:val="26"/>
          <w:szCs w:val="26"/>
        </w:rPr>
        <w:t>4.Основная образовательная программа основного общего образования Гимназии г. Лабытнанги (</w:t>
      </w:r>
      <w:r w:rsidR="00364D9A" w:rsidRPr="00884228">
        <w:rPr>
          <w:sz w:val="26"/>
          <w:szCs w:val="26"/>
        </w:rPr>
        <w:t>10-11</w:t>
      </w:r>
      <w:r w:rsidRPr="00884228">
        <w:rPr>
          <w:sz w:val="26"/>
          <w:szCs w:val="26"/>
        </w:rPr>
        <w:t xml:space="preserve"> класс) на 2015-2020 </w:t>
      </w:r>
      <w:proofErr w:type="spellStart"/>
      <w:r w:rsidRPr="00884228">
        <w:rPr>
          <w:sz w:val="26"/>
          <w:szCs w:val="26"/>
        </w:rPr>
        <w:t>г.г</w:t>
      </w:r>
      <w:proofErr w:type="spellEnd"/>
      <w:r w:rsidRPr="00884228">
        <w:rPr>
          <w:sz w:val="26"/>
          <w:szCs w:val="26"/>
        </w:rPr>
        <w:t xml:space="preserve">.;          </w:t>
      </w:r>
    </w:p>
    <w:p w:rsidR="0051527D" w:rsidRPr="00884228" w:rsidRDefault="0051527D" w:rsidP="001C45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84228">
        <w:rPr>
          <w:sz w:val="26"/>
          <w:szCs w:val="26"/>
        </w:rPr>
        <w:t>5.</w:t>
      </w:r>
      <w:r w:rsidR="00364D9A" w:rsidRPr="00884228">
        <w:rPr>
          <w:rFonts w:eastAsiaTheme="minorHAnsi"/>
          <w:bCs/>
          <w:sz w:val="26"/>
          <w:szCs w:val="26"/>
          <w:lang w:eastAsia="en-US"/>
        </w:rPr>
        <w:t xml:space="preserve"> География. </w:t>
      </w:r>
      <w:r w:rsidR="00364D9A" w:rsidRPr="00884228">
        <w:rPr>
          <w:rFonts w:eastAsiaTheme="minorHAnsi"/>
          <w:sz w:val="26"/>
          <w:szCs w:val="26"/>
          <w:lang w:eastAsia="en-US"/>
        </w:rPr>
        <w:t xml:space="preserve">Рабочая программа. Учебно-методический комплект В. П. </w:t>
      </w:r>
      <w:proofErr w:type="spellStart"/>
      <w:r w:rsidR="00364D9A" w:rsidRPr="00884228">
        <w:rPr>
          <w:rFonts w:eastAsiaTheme="minorHAnsi"/>
          <w:sz w:val="26"/>
          <w:szCs w:val="26"/>
          <w:lang w:eastAsia="en-US"/>
        </w:rPr>
        <w:t>Максаковского</w:t>
      </w:r>
      <w:proofErr w:type="spellEnd"/>
      <w:r w:rsidR="00364D9A" w:rsidRPr="00884228">
        <w:rPr>
          <w:rFonts w:eastAsiaTheme="minorHAnsi"/>
          <w:sz w:val="26"/>
          <w:szCs w:val="26"/>
          <w:lang w:eastAsia="en-US"/>
        </w:rPr>
        <w:t>. 10—11 классы</w:t>
      </w:r>
      <w:proofErr w:type="gramStart"/>
      <w:r w:rsidR="00364D9A" w:rsidRPr="00884228">
        <w:rPr>
          <w:rFonts w:eastAsiaTheme="minorHAnsi"/>
          <w:sz w:val="26"/>
          <w:szCs w:val="26"/>
          <w:lang w:eastAsia="en-US"/>
        </w:rPr>
        <w:t xml:space="preserve"> :</w:t>
      </w:r>
      <w:proofErr w:type="gramEnd"/>
      <w:r w:rsidR="00364D9A" w:rsidRPr="00884228">
        <w:rPr>
          <w:rFonts w:eastAsiaTheme="minorHAnsi"/>
          <w:sz w:val="26"/>
          <w:szCs w:val="26"/>
          <w:lang w:eastAsia="en-US"/>
        </w:rPr>
        <w:t xml:space="preserve"> по </w:t>
      </w:r>
      <w:proofErr w:type="spellStart"/>
      <w:r w:rsidR="00364D9A" w:rsidRPr="00884228">
        <w:rPr>
          <w:rFonts w:eastAsiaTheme="minorHAnsi"/>
          <w:sz w:val="26"/>
          <w:szCs w:val="26"/>
          <w:lang w:eastAsia="en-US"/>
        </w:rPr>
        <w:t>собие</w:t>
      </w:r>
      <w:proofErr w:type="spellEnd"/>
      <w:r w:rsidR="00364D9A" w:rsidRPr="00884228">
        <w:rPr>
          <w:rFonts w:eastAsiaTheme="minorHAnsi"/>
          <w:sz w:val="26"/>
          <w:szCs w:val="26"/>
          <w:lang w:eastAsia="en-US"/>
        </w:rPr>
        <w:t xml:space="preserve"> для учителей </w:t>
      </w:r>
      <w:proofErr w:type="spellStart"/>
      <w:r w:rsidR="00364D9A" w:rsidRPr="00884228">
        <w:rPr>
          <w:rFonts w:eastAsiaTheme="minorHAnsi"/>
          <w:sz w:val="26"/>
          <w:szCs w:val="26"/>
          <w:lang w:eastAsia="en-US"/>
        </w:rPr>
        <w:t>общеобразоват</w:t>
      </w:r>
      <w:proofErr w:type="spellEnd"/>
      <w:r w:rsidR="00364D9A" w:rsidRPr="00884228">
        <w:rPr>
          <w:rFonts w:eastAsiaTheme="minorHAnsi"/>
          <w:sz w:val="26"/>
          <w:szCs w:val="26"/>
          <w:lang w:eastAsia="en-US"/>
        </w:rPr>
        <w:t>. организаций / [Сост. К. Н. Вавилова]. - М.</w:t>
      </w:r>
      <w:proofErr w:type="gramStart"/>
      <w:r w:rsidR="00364D9A" w:rsidRPr="00884228">
        <w:rPr>
          <w:rFonts w:eastAsiaTheme="minorHAnsi"/>
          <w:sz w:val="26"/>
          <w:szCs w:val="26"/>
          <w:lang w:eastAsia="en-US"/>
        </w:rPr>
        <w:t xml:space="preserve"> :</w:t>
      </w:r>
      <w:proofErr w:type="gramEnd"/>
      <w:r w:rsidR="00364D9A" w:rsidRPr="00884228">
        <w:rPr>
          <w:rFonts w:eastAsiaTheme="minorHAnsi"/>
          <w:sz w:val="26"/>
          <w:szCs w:val="26"/>
          <w:lang w:eastAsia="en-US"/>
        </w:rPr>
        <w:t xml:space="preserve"> Просвещение, 2015. — 46 с</w:t>
      </w:r>
    </w:p>
    <w:p w:rsidR="0051527D" w:rsidRPr="00884228" w:rsidRDefault="0051527D" w:rsidP="001C45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884228">
        <w:rPr>
          <w:rFonts w:eastAsiaTheme="minorHAnsi"/>
          <w:sz w:val="26"/>
          <w:szCs w:val="26"/>
          <w:lang w:eastAsia="en-US"/>
        </w:rPr>
        <w:t xml:space="preserve">Главные </w:t>
      </w:r>
      <w:r w:rsidRPr="00385922">
        <w:rPr>
          <w:rFonts w:eastAsiaTheme="minorHAnsi"/>
          <w:b/>
          <w:sz w:val="26"/>
          <w:szCs w:val="26"/>
          <w:lang w:eastAsia="en-US"/>
        </w:rPr>
        <w:t xml:space="preserve">цели </w:t>
      </w:r>
      <w:r w:rsidRPr="00884228">
        <w:rPr>
          <w:rFonts w:eastAsiaTheme="minorHAnsi"/>
          <w:sz w:val="26"/>
          <w:szCs w:val="26"/>
          <w:lang w:eastAsia="en-US"/>
        </w:rPr>
        <w:t>среднего общего образования состоят:</w:t>
      </w:r>
    </w:p>
    <w:p w:rsidR="00364D9A" w:rsidRPr="00385922" w:rsidRDefault="00364D9A" w:rsidP="001C4560">
      <w:pPr>
        <w:pStyle w:val="a3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385922">
        <w:rPr>
          <w:rFonts w:eastAsiaTheme="minorHAnsi"/>
          <w:sz w:val="26"/>
          <w:szCs w:val="26"/>
          <w:lang w:eastAsia="en-US"/>
        </w:rPr>
        <w:t>в формировании целостного представления о мире, основанного на приобретённых знаниях, умениях и способах деятельности;</w:t>
      </w:r>
    </w:p>
    <w:p w:rsidR="00364D9A" w:rsidRPr="00385922" w:rsidRDefault="00364D9A" w:rsidP="001C4560">
      <w:pPr>
        <w:pStyle w:val="a3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385922">
        <w:rPr>
          <w:rFonts w:eastAsiaTheme="minorHAnsi"/>
          <w:sz w:val="26"/>
          <w:szCs w:val="26"/>
          <w:lang w:eastAsia="en-US"/>
        </w:rPr>
        <w:t>в приобретении опыта разнообразной деятельности, опыта</w:t>
      </w:r>
      <w:r w:rsidR="005A4324" w:rsidRPr="00385922">
        <w:rPr>
          <w:rFonts w:eastAsiaTheme="minorHAnsi"/>
          <w:sz w:val="26"/>
          <w:szCs w:val="26"/>
          <w:lang w:eastAsia="en-US"/>
        </w:rPr>
        <w:t xml:space="preserve"> </w:t>
      </w:r>
      <w:r w:rsidRPr="00385922">
        <w:rPr>
          <w:rFonts w:eastAsiaTheme="minorHAnsi"/>
          <w:sz w:val="26"/>
          <w:szCs w:val="26"/>
          <w:lang w:eastAsia="en-US"/>
        </w:rPr>
        <w:t>познания и самопознания;</w:t>
      </w:r>
    </w:p>
    <w:p w:rsidR="00364D9A" w:rsidRPr="00385922" w:rsidRDefault="00364D9A" w:rsidP="001C4560">
      <w:pPr>
        <w:pStyle w:val="a3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385922">
        <w:rPr>
          <w:rFonts w:eastAsiaTheme="minorHAnsi"/>
          <w:sz w:val="26"/>
          <w:szCs w:val="26"/>
          <w:lang w:eastAsia="en-US"/>
        </w:rPr>
        <w:t>в подготовке к осуществлению осознанного выбора индивидуальной образовательной или профессиональной траектории.</w:t>
      </w:r>
    </w:p>
    <w:p w:rsidR="00364D9A" w:rsidRDefault="00364D9A" w:rsidP="001C45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385922">
        <w:rPr>
          <w:rFonts w:eastAsiaTheme="minorHAnsi"/>
          <w:b/>
          <w:iCs/>
          <w:sz w:val="26"/>
          <w:szCs w:val="26"/>
          <w:lang w:eastAsia="en-US"/>
        </w:rPr>
        <w:t>Целью</w:t>
      </w:r>
      <w:r w:rsidRPr="00884228">
        <w:rPr>
          <w:rFonts w:eastAsiaTheme="minorHAnsi"/>
          <w:iCs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sz w:val="26"/>
          <w:szCs w:val="26"/>
          <w:lang w:eastAsia="en-US"/>
        </w:rPr>
        <w:t xml:space="preserve">изучения географии в средней школе является формирование всесторонне </w:t>
      </w:r>
      <w:r w:rsidR="005A4324" w:rsidRPr="00884228">
        <w:rPr>
          <w:rFonts w:eastAsiaTheme="minorHAnsi"/>
          <w:sz w:val="26"/>
          <w:szCs w:val="26"/>
          <w:lang w:eastAsia="en-US"/>
        </w:rPr>
        <w:t>о</w:t>
      </w:r>
      <w:r w:rsidRPr="00884228">
        <w:rPr>
          <w:rFonts w:eastAsiaTheme="minorHAnsi"/>
          <w:sz w:val="26"/>
          <w:szCs w:val="26"/>
          <w:lang w:eastAsia="en-US"/>
        </w:rPr>
        <w:t>бразованной, инициативной и успешной</w:t>
      </w:r>
      <w:r w:rsidR="005A4324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sz w:val="26"/>
          <w:szCs w:val="26"/>
          <w:lang w:eastAsia="en-US"/>
        </w:rPr>
        <w:t>личности, обладающей системой современных мировоззренческих взглядов, ценностных ориентаций, идейно-нравственных,</w:t>
      </w:r>
      <w:r w:rsidR="005A4324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sz w:val="26"/>
          <w:szCs w:val="26"/>
          <w:lang w:eastAsia="en-US"/>
        </w:rPr>
        <w:t>культурных, гуманистических и этических принципов и норм</w:t>
      </w:r>
      <w:r w:rsidR="005A4324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sz w:val="26"/>
          <w:szCs w:val="26"/>
          <w:lang w:eastAsia="en-US"/>
        </w:rPr>
        <w:t xml:space="preserve">поведения. 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385922">
        <w:rPr>
          <w:rFonts w:eastAsiaTheme="minorHAnsi"/>
          <w:b/>
          <w:iCs/>
          <w:sz w:val="26"/>
          <w:szCs w:val="26"/>
          <w:lang w:eastAsia="en-US"/>
        </w:rPr>
        <w:t xml:space="preserve">Задачи </w:t>
      </w:r>
      <w:r w:rsidRPr="00884228">
        <w:rPr>
          <w:rFonts w:eastAsiaTheme="minorHAnsi"/>
          <w:sz w:val="26"/>
          <w:szCs w:val="26"/>
          <w:lang w:eastAsia="en-US"/>
        </w:rPr>
        <w:t>изучения географии в средней школе формулируются</w:t>
      </w:r>
      <w:r w:rsidR="005A4324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sz w:val="26"/>
          <w:szCs w:val="26"/>
          <w:lang w:eastAsia="en-US"/>
        </w:rPr>
        <w:t>на уровне требований к результатам освоения содержания предметных программ. Изучение предмета на базовом уровне призвано обеспечить: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884228">
        <w:rPr>
          <w:rFonts w:eastAsiaTheme="minorHAnsi"/>
          <w:sz w:val="26"/>
          <w:szCs w:val="26"/>
          <w:lang w:eastAsia="en-US"/>
        </w:rPr>
        <w:t>• формирование системы географических знаний как компонента научной картины мира;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884228">
        <w:rPr>
          <w:rFonts w:eastAsiaTheme="minorHAnsi"/>
          <w:sz w:val="26"/>
          <w:szCs w:val="26"/>
          <w:lang w:eastAsia="en-US"/>
        </w:rPr>
        <w:t>• развитие познавательных качеств личности, в том числе познавательных интересов к изучению общих географических закономерностей и самому процессу научного познания;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884228">
        <w:rPr>
          <w:rFonts w:eastAsiaTheme="minorHAnsi"/>
          <w:sz w:val="26"/>
          <w:szCs w:val="26"/>
          <w:lang w:eastAsia="en-US"/>
        </w:rPr>
        <w:t>• овладение учебно-познавательными и ценностно-смысловыми компетентностями для формирования географического мышления, определения географических аспектов природных, социально-экономических и экологических процессов и проблем;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884228">
        <w:rPr>
          <w:rFonts w:eastAsiaTheme="minorHAnsi"/>
          <w:sz w:val="26"/>
          <w:szCs w:val="26"/>
          <w:lang w:eastAsia="en-US"/>
        </w:rPr>
        <w:t xml:space="preserve">• овладение умениями сочетать </w:t>
      </w:r>
      <w:proofErr w:type="gramStart"/>
      <w:r w:rsidRPr="00884228">
        <w:rPr>
          <w:rFonts w:eastAsiaTheme="minorHAnsi"/>
          <w:sz w:val="26"/>
          <w:szCs w:val="26"/>
          <w:lang w:eastAsia="en-US"/>
        </w:rPr>
        <w:t>глобальный</w:t>
      </w:r>
      <w:proofErr w:type="gramEnd"/>
      <w:r w:rsidRPr="00884228">
        <w:rPr>
          <w:rFonts w:eastAsiaTheme="minorHAnsi"/>
          <w:sz w:val="26"/>
          <w:szCs w:val="26"/>
          <w:lang w:eastAsia="en-US"/>
        </w:rPr>
        <w:t>, региональный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884228">
        <w:rPr>
          <w:rFonts w:eastAsiaTheme="minorHAnsi"/>
          <w:sz w:val="26"/>
          <w:szCs w:val="26"/>
          <w:lang w:eastAsia="en-US"/>
        </w:rPr>
        <w:t xml:space="preserve">и </w:t>
      </w:r>
      <w:proofErr w:type="gramStart"/>
      <w:r w:rsidRPr="00884228">
        <w:rPr>
          <w:rFonts w:eastAsiaTheme="minorHAnsi"/>
          <w:sz w:val="26"/>
          <w:szCs w:val="26"/>
          <w:lang w:eastAsia="en-US"/>
        </w:rPr>
        <w:t>локальный</w:t>
      </w:r>
      <w:proofErr w:type="gramEnd"/>
      <w:r w:rsidRPr="00884228">
        <w:rPr>
          <w:rFonts w:eastAsiaTheme="minorHAnsi"/>
          <w:sz w:val="26"/>
          <w:szCs w:val="26"/>
          <w:lang w:eastAsia="en-US"/>
        </w:rPr>
        <w:t xml:space="preserve"> подходы для описания и анализа природных, социально-экономических, </w:t>
      </w:r>
      <w:proofErr w:type="spellStart"/>
      <w:r w:rsidRPr="00884228">
        <w:rPr>
          <w:rFonts w:eastAsiaTheme="minorHAnsi"/>
          <w:sz w:val="26"/>
          <w:szCs w:val="26"/>
          <w:lang w:eastAsia="en-US"/>
        </w:rPr>
        <w:t>геоэкологических</w:t>
      </w:r>
      <w:proofErr w:type="spellEnd"/>
      <w:r w:rsidRPr="00884228">
        <w:rPr>
          <w:rFonts w:eastAsiaTheme="minorHAnsi"/>
          <w:sz w:val="26"/>
          <w:szCs w:val="26"/>
          <w:lang w:eastAsia="en-US"/>
        </w:rPr>
        <w:t xml:space="preserve"> процессов и явлений;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884228">
        <w:rPr>
          <w:rFonts w:eastAsiaTheme="minorHAnsi"/>
          <w:sz w:val="26"/>
          <w:szCs w:val="26"/>
          <w:lang w:eastAsia="en-US"/>
        </w:rPr>
        <w:t xml:space="preserve">• формирование общечеловеческих ценностей, экологического сознания, связанных с пониманием значимости географического пространства для человека, с заботой об окружающей среде на Земле </w:t>
      </w:r>
      <w:proofErr w:type="gramStart"/>
      <w:r w:rsidRPr="00884228">
        <w:rPr>
          <w:rFonts w:eastAsiaTheme="minorHAnsi"/>
          <w:sz w:val="26"/>
          <w:szCs w:val="26"/>
          <w:lang w:eastAsia="en-US"/>
        </w:rPr>
        <w:t>и о её</w:t>
      </w:r>
      <w:proofErr w:type="gramEnd"/>
      <w:r w:rsidRPr="00884228">
        <w:rPr>
          <w:rFonts w:eastAsiaTheme="minorHAnsi"/>
          <w:sz w:val="26"/>
          <w:szCs w:val="26"/>
          <w:lang w:eastAsia="en-US"/>
        </w:rPr>
        <w:t xml:space="preserve"> сохранении.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64D9A" w:rsidRPr="00884228" w:rsidRDefault="00364D9A" w:rsidP="001C4560">
      <w:pPr>
        <w:pStyle w:val="a3"/>
        <w:shd w:val="clear" w:color="auto" w:fill="FFFFFF"/>
        <w:ind w:left="0"/>
        <w:jc w:val="both"/>
        <w:rPr>
          <w:sz w:val="26"/>
          <w:szCs w:val="26"/>
        </w:rPr>
      </w:pPr>
    </w:p>
    <w:p w:rsidR="006F1AD0" w:rsidRPr="00884228" w:rsidRDefault="006F1AD0" w:rsidP="001C4560">
      <w:pPr>
        <w:pStyle w:val="a3"/>
        <w:ind w:left="0"/>
        <w:jc w:val="both"/>
        <w:rPr>
          <w:color w:val="000000"/>
          <w:sz w:val="26"/>
          <w:szCs w:val="26"/>
        </w:rPr>
      </w:pPr>
      <w:r w:rsidRPr="00884228">
        <w:rPr>
          <w:color w:val="000000"/>
          <w:sz w:val="26"/>
          <w:szCs w:val="26"/>
        </w:rPr>
        <w:t>Программа представлена следующими структурными элементами:</w:t>
      </w:r>
    </w:p>
    <w:p w:rsidR="006F1AD0" w:rsidRPr="00884228" w:rsidRDefault="006F1AD0" w:rsidP="001C4560">
      <w:pPr>
        <w:pStyle w:val="a3"/>
        <w:numPr>
          <w:ilvl w:val="0"/>
          <w:numId w:val="31"/>
        </w:numPr>
        <w:tabs>
          <w:tab w:val="left" w:pos="993"/>
        </w:tabs>
        <w:jc w:val="both"/>
        <w:rPr>
          <w:sz w:val="26"/>
          <w:szCs w:val="26"/>
        </w:rPr>
      </w:pPr>
      <w:r w:rsidRPr="00884228">
        <w:rPr>
          <w:sz w:val="26"/>
          <w:szCs w:val="26"/>
        </w:rPr>
        <w:t>Пояснительная записка.</w:t>
      </w:r>
    </w:p>
    <w:p w:rsidR="006F1AD0" w:rsidRPr="00884228" w:rsidRDefault="006F1AD0" w:rsidP="001C4560">
      <w:pPr>
        <w:pStyle w:val="a3"/>
        <w:numPr>
          <w:ilvl w:val="0"/>
          <w:numId w:val="31"/>
        </w:numPr>
        <w:tabs>
          <w:tab w:val="left" w:pos="993"/>
        </w:tabs>
        <w:jc w:val="both"/>
        <w:rPr>
          <w:sz w:val="26"/>
          <w:szCs w:val="26"/>
        </w:rPr>
      </w:pPr>
      <w:r w:rsidRPr="00884228">
        <w:rPr>
          <w:sz w:val="26"/>
          <w:szCs w:val="26"/>
        </w:rPr>
        <w:t>Планируемые результаты освоения учебного предмета «География».</w:t>
      </w:r>
    </w:p>
    <w:p w:rsidR="006F1AD0" w:rsidRPr="00884228" w:rsidRDefault="006F1AD0" w:rsidP="001C4560">
      <w:pPr>
        <w:pStyle w:val="a3"/>
        <w:numPr>
          <w:ilvl w:val="0"/>
          <w:numId w:val="31"/>
        </w:numPr>
        <w:tabs>
          <w:tab w:val="left" w:pos="993"/>
        </w:tabs>
        <w:jc w:val="both"/>
        <w:rPr>
          <w:sz w:val="26"/>
          <w:szCs w:val="26"/>
        </w:rPr>
      </w:pPr>
      <w:r w:rsidRPr="00884228">
        <w:rPr>
          <w:sz w:val="26"/>
          <w:szCs w:val="26"/>
        </w:rPr>
        <w:t xml:space="preserve">Содержание учебного предмета «География» в </w:t>
      </w:r>
      <w:r w:rsidRPr="00385922">
        <w:rPr>
          <w:sz w:val="26"/>
          <w:szCs w:val="26"/>
        </w:rPr>
        <w:t>10 к</w:t>
      </w:r>
      <w:r w:rsidRPr="00884228">
        <w:rPr>
          <w:sz w:val="26"/>
          <w:szCs w:val="26"/>
        </w:rPr>
        <w:t>лассе.</w:t>
      </w:r>
    </w:p>
    <w:p w:rsidR="006F1AD0" w:rsidRPr="00884228" w:rsidRDefault="006F1AD0" w:rsidP="001C4560">
      <w:pPr>
        <w:pStyle w:val="a3"/>
        <w:tabs>
          <w:tab w:val="left" w:pos="993"/>
        </w:tabs>
        <w:ind w:left="0"/>
        <w:jc w:val="both"/>
        <w:rPr>
          <w:sz w:val="26"/>
          <w:szCs w:val="26"/>
        </w:rPr>
      </w:pPr>
      <w:r w:rsidRPr="00884228">
        <w:rPr>
          <w:sz w:val="26"/>
          <w:szCs w:val="26"/>
        </w:rPr>
        <w:t>Тематическое планирование по учебному предмету «География».</w:t>
      </w:r>
    </w:p>
    <w:p w:rsidR="00624958" w:rsidRPr="00884228" w:rsidRDefault="00624958" w:rsidP="001C4560">
      <w:pPr>
        <w:shd w:val="clear" w:color="auto" w:fill="FFFFFF"/>
        <w:jc w:val="both"/>
        <w:rPr>
          <w:spacing w:val="-3"/>
          <w:sz w:val="26"/>
          <w:szCs w:val="26"/>
        </w:rPr>
      </w:pPr>
      <w:r w:rsidRPr="00385922">
        <w:rPr>
          <w:b/>
          <w:spacing w:val="-3"/>
          <w:sz w:val="26"/>
          <w:szCs w:val="26"/>
        </w:rPr>
        <w:t>Рабочая программа ориентирована на использование следующих учебников, учебных и методических пособий</w:t>
      </w:r>
      <w:r w:rsidRPr="00884228">
        <w:rPr>
          <w:spacing w:val="-3"/>
          <w:sz w:val="26"/>
          <w:szCs w:val="26"/>
        </w:rPr>
        <w:t xml:space="preserve">:   </w:t>
      </w:r>
    </w:p>
    <w:p w:rsidR="0078734A" w:rsidRPr="00884228" w:rsidRDefault="0078734A" w:rsidP="001C4560">
      <w:pPr>
        <w:pStyle w:val="a3"/>
        <w:numPr>
          <w:ilvl w:val="0"/>
          <w:numId w:val="2"/>
        </w:numPr>
        <w:shd w:val="clear" w:color="auto" w:fill="FFFFFF"/>
        <w:ind w:left="426" w:firstLine="0"/>
        <w:jc w:val="both"/>
        <w:rPr>
          <w:sz w:val="26"/>
          <w:szCs w:val="26"/>
        </w:rPr>
      </w:pPr>
      <w:proofErr w:type="spellStart"/>
      <w:r w:rsidRPr="00884228">
        <w:rPr>
          <w:sz w:val="26"/>
          <w:szCs w:val="26"/>
        </w:rPr>
        <w:t>Максаковский</w:t>
      </w:r>
      <w:proofErr w:type="spellEnd"/>
      <w:r w:rsidRPr="00884228">
        <w:rPr>
          <w:sz w:val="26"/>
          <w:szCs w:val="26"/>
        </w:rPr>
        <w:t xml:space="preserve"> В.П., Смирнова Т.А. Экономическая и социальная география мира. Учебник. 10 класс</w:t>
      </w:r>
      <w:proofErr w:type="gramStart"/>
      <w:r w:rsidRPr="00884228">
        <w:rPr>
          <w:sz w:val="26"/>
          <w:szCs w:val="26"/>
        </w:rPr>
        <w:t>.-</w:t>
      </w:r>
      <w:proofErr w:type="gramEnd"/>
      <w:r w:rsidRPr="00884228">
        <w:rPr>
          <w:sz w:val="26"/>
          <w:szCs w:val="26"/>
        </w:rPr>
        <w:t>М.: Просвещение, 2014.</w:t>
      </w:r>
    </w:p>
    <w:p w:rsidR="0078734A" w:rsidRPr="00884228" w:rsidRDefault="0078734A" w:rsidP="001C4560">
      <w:pPr>
        <w:pStyle w:val="a3"/>
        <w:numPr>
          <w:ilvl w:val="0"/>
          <w:numId w:val="2"/>
        </w:numPr>
        <w:shd w:val="clear" w:color="auto" w:fill="FFFFFF"/>
        <w:ind w:left="284" w:firstLine="0"/>
        <w:jc w:val="both"/>
        <w:rPr>
          <w:sz w:val="26"/>
          <w:szCs w:val="26"/>
        </w:rPr>
      </w:pPr>
      <w:proofErr w:type="spellStart"/>
      <w:r w:rsidRPr="00884228">
        <w:rPr>
          <w:sz w:val="26"/>
          <w:szCs w:val="26"/>
        </w:rPr>
        <w:t>Максаковский</w:t>
      </w:r>
      <w:proofErr w:type="spellEnd"/>
      <w:r w:rsidRPr="00884228">
        <w:rPr>
          <w:sz w:val="26"/>
          <w:szCs w:val="26"/>
        </w:rPr>
        <w:t xml:space="preserve"> В.П. География. Рабочая тетрадь. 10-11 классы. Базовый уровень.- М.: Просвещение, </w:t>
      </w:r>
      <w:r w:rsidRPr="00385922">
        <w:rPr>
          <w:sz w:val="26"/>
          <w:szCs w:val="26"/>
        </w:rPr>
        <w:t xml:space="preserve">2013. </w:t>
      </w:r>
    </w:p>
    <w:p w:rsidR="00385922" w:rsidRPr="001D0B3C" w:rsidRDefault="00385922" w:rsidP="001C4560">
      <w:pPr>
        <w:jc w:val="both"/>
        <w:rPr>
          <w:sz w:val="26"/>
          <w:szCs w:val="26"/>
        </w:rPr>
      </w:pPr>
    </w:p>
    <w:p w:rsidR="006F1AD0" w:rsidRPr="00385922" w:rsidRDefault="006F1AD0" w:rsidP="001C4560">
      <w:pPr>
        <w:jc w:val="both"/>
        <w:rPr>
          <w:b/>
          <w:sz w:val="26"/>
          <w:szCs w:val="26"/>
        </w:rPr>
      </w:pPr>
      <w:r w:rsidRPr="00385922">
        <w:rPr>
          <w:b/>
          <w:sz w:val="26"/>
          <w:szCs w:val="26"/>
        </w:rPr>
        <w:t>Место учебного предмета в Учебном плане Гимназии г. Лабытнанги на 201</w:t>
      </w:r>
      <w:r w:rsidR="00385922" w:rsidRPr="00385922">
        <w:rPr>
          <w:b/>
          <w:sz w:val="26"/>
          <w:szCs w:val="26"/>
        </w:rPr>
        <w:t>7</w:t>
      </w:r>
      <w:r w:rsidRPr="00385922">
        <w:rPr>
          <w:b/>
          <w:sz w:val="26"/>
          <w:szCs w:val="26"/>
        </w:rPr>
        <w:t xml:space="preserve"> – 201</w:t>
      </w:r>
      <w:r w:rsidR="00385922" w:rsidRPr="00385922">
        <w:rPr>
          <w:b/>
          <w:sz w:val="26"/>
          <w:szCs w:val="26"/>
        </w:rPr>
        <w:t>8</w:t>
      </w:r>
      <w:r w:rsidRPr="00385922">
        <w:rPr>
          <w:b/>
          <w:sz w:val="26"/>
          <w:szCs w:val="26"/>
        </w:rPr>
        <w:t xml:space="preserve"> учебный год.</w:t>
      </w:r>
    </w:p>
    <w:p w:rsidR="006F1AD0" w:rsidRPr="00884228" w:rsidRDefault="006F1AD0" w:rsidP="001C4560">
      <w:pPr>
        <w:jc w:val="both"/>
        <w:rPr>
          <w:sz w:val="26"/>
          <w:szCs w:val="26"/>
        </w:rPr>
      </w:pPr>
      <w:r w:rsidRPr="00884228">
        <w:rPr>
          <w:sz w:val="26"/>
          <w:szCs w:val="26"/>
        </w:rPr>
        <w:t>Согласно Учебному плану Гимназии г. Лабытнанги на 201</w:t>
      </w:r>
      <w:r w:rsidR="00385922" w:rsidRPr="00385922">
        <w:rPr>
          <w:sz w:val="26"/>
          <w:szCs w:val="26"/>
        </w:rPr>
        <w:t>7</w:t>
      </w:r>
      <w:r w:rsidR="00385922">
        <w:rPr>
          <w:sz w:val="26"/>
          <w:szCs w:val="26"/>
        </w:rPr>
        <w:t xml:space="preserve"> – 201</w:t>
      </w:r>
      <w:r w:rsidR="00385922" w:rsidRPr="00385922">
        <w:rPr>
          <w:sz w:val="26"/>
          <w:szCs w:val="26"/>
        </w:rPr>
        <w:t>8</w:t>
      </w:r>
      <w:r w:rsidRPr="00884228">
        <w:rPr>
          <w:sz w:val="26"/>
          <w:szCs w:val="26"/>
        </w:rPr>
        <w:t xml:space="preserve"> учебный год рабочая программа по учебному предмету «География»  в 10 классе рассчитана на </w:t>
      </w:r>
      <w:r w:rsidR="00385922" w:rsidRPr="00385922">
        <w:rPr>
          <w:sz w:val="26"/>
          <w:szCs w:val="26"/>
        </w:rPr>
        <w:t>1</w:t>
      </w:r>
      <w:r w:rsidRPr="00884228">
        <w:rPr>
          <w:sz w:val="26"/>
          <w:szCs w:val="26"/>
        </w:rPr>
        <w:t xml:space="preserve"> час в неделю,  </w:t>
      </w:r>
      <w:r w:rsidR="00385922" w:rsidRPr="00385922">
        <w:rPr>
          <w:sz w:val="26"/>
          <w:szCs w:val="26"/>
        </w:rPr>
        <w:t>35</w:t>
      </w:r>
      <w:r w:rsidRPr="00884228">
        <w:rPr>
          <w:sz w:val="26"/>
          <w:szCs w:val="26"/>
        </w:rPr>
        <w:t xml:space="preserve"> часов в год.</w:t>
      </w:r>
    </w:p>
    <w:p w:rsidR="008A5166" w:rsidRPr="00385922" w:rsidRDefault="00624958" w:rsidP="001C4560">
      <w:pPr>
        <w:pStyle w:val="a3"/>
        <w:numPr>
          <w:ilvl w:val="0"/>
          <w:numId w:val="3"/>
        </w:numPr>
        <w:shd w:val="clear" w:color="auto" w:fill="FFFFFF"/>
        <w:ind w:firstLine="0"/>
        <w:jc w:val="both"/>
        <w:rPr>
          <w:b/>
          <w:sz w:val="26"/>
          <w:szCs w:val="26"/>
        </w:rPr>
      </w:pPr>
      <w:r w:rsidRPr="00385922">
        <w:rPr>
          <w:b/>
          <w:sz w:val="26"/>
          <w:szCs w:val="26"/>
        </w:rPr>
        <w:t>Планируемые результаты освоения учебного предмета  «</w:t>
      </w:r>
      <w:proofErr w:type="gramStart"/>
      <w:r w:rsidR="00385922">
        <w:rPr>
          <w:b/>
          <w:sz w:val="26"/>
          <w:szCs w:val="26"/>
          <w:lang w:val="en-US"/>
        </w:rPr>
        <w:t>U</w:t>
      </w:r>
      <w:proofErr w:type="spellStart"/>
      <w:proofErr w:type="gramEnd"/>
      <w:r w:rsidRPr="00385922">
        <w:rPr>
          <w:b/>
          <w:sz w:val="26"/>
          <w:szCs w:val="26"/>
        </w:rPr>
        <w:t>еография</w:t>
      </w:r>
      <w:proofErr w:type="spellEnd"/>
      <w:r w:rsidRPr="00385922">
        <w:rPr>
          <w:b/>
          <w:sz w:val="26"/>
          <w:szCs w:val="26"/>
        </w:rPr>
        <w:t>» в 10 классе</w:t>
      </w:r>
    </w:p>
    <w:p w:rsidR="00385922" w:rsidRPr="00385922" w:rsidRDefault="00385922" w:rsidP="001C4560">
      <w:pPr>
        <w:pStyle w:val="a3"/>
        <w:ind w:left="1080"/>
        <w:jc w:val="both"/>
        <w:rPr>
          <w:b/>
          <w:sz w:val="24"/>
          <w:szCs w:val="24"/>
        </w:rPr>
      </w:pPr>
      <w:r w:rsidRPr="00385922">
        <w:rPr>
          <w:b/>
          <w:sz w:val="24"/>
          <w:szCs w:val="24"/>
        </w:rPr>
        <w:t>Личностные  результаты освоения курса «</w:t>
      </w:r>
      <w:r>
        <w:rPr>
          <w:b/>
          <w:sz w:val="24"/>
          <w:szCs w:val="24"/>
        </w:rPr>
        <w:t>География</w:t>
      </w:r>
      <w:r w:rsidRPr="00385922">
        <w:rPr>
          <w:b/>
          <w:sz w:val="24"/>
          <w:szCs w:val="24"/>
        </w:rPr>
        <w:t>»</w:t>
      </w:r>
    </w:p>
    <w:p w:rsidR="00364D9A" w:rsidRPr="00884228" w:rsidRDefault="00385922" w:rsidP="001C45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proofErr w:type="spellStart"/>
      <w:r w:rsidR="00364D9A" w:rsidRPr="00884228">
        <w:rPr>
          <w:rFonts w:eastAsiaTheme="minorHAnsi"/>
          <w:sz w:val="26"/>
          <w:szCs w:val="26"/>
          <w:lang w:eastAsia="en-US"/>
        </w:rPr>
        <w:t>сформированность</w:t>
      </w:r>
      <w:proofErr w:type="spellEnd"/>
      <w:r w:rsidR="00364D9A" w:rsidRPr="00884228">
        <w:rPr>
          <w:rFonts w:eastAsiaTheme="minorHAnsi"/>
          <w:sz w:val="26"/>
          <w:szCs w:val="26"/>
          <w:lang w:eastAsia="en-US"/>
        </w:rPr>
        <w:t xml:space="preserve"> российской гражданской идентичности, патриотизма, любви к Отечеству и уважения к своему народу, чувства ответственности и долга перед Родиной, гордости</w:t>
      </w:r>
      <w:r w:rsidR="005A4324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sz w:val="26"/>
          <w:szCs w:val="26"/>
          <w:lang w:eastAsia="en-US"/>
        </w:rPr>
        <w:t>за свой край, свою Родину, прошлое и настоящее многонационального народа России, уверенности в его великом будущем,</w:t>
      </w:r>
      <w:r w:rsidR="005A4324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sz w:val="26"/>
          <w:szCs w:val="26"/>
          <w:lang w:eastAsia="en-US"/>
        </w:rPr>
        <w:t>готовности к служению Отечеству в различных видах гражданской и профессиональной деятельности;</w:t>
      </w:r>
    </w:p>
    <w:p w:rsidR="00364D9A" w:rsidRPr="00884228" w:rsidRDefault="00385922" w:rsidP="001C45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-</w:t>
      </w:r>
      <w:r w:rsidR="00364D9A" w:rsidRPr="00884228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364D9A" w:rsidRPr="00884228">
        <w:rPr>
          <w:rFonts w:eastAsiaTheme="minorHAnsi"/>
          <w:sz w:val="26"/>
          <w:szCs w:val="26"/>
          <w:lang w:eastAsia="en-US"/>
        </w:rPr>
        <w:t>сформированность</w:t>
      </w:r>
      <w:proofErr w:type="spellEnd"/>
      <w:r w:rsidR="00364D9A" w:rsidRPr="00884228">
        <w:rPr>
          <w:rFonts w:eastAsiaTheme="minorHAnsi"/>
          <w:sz w:val="26"/>
          <w:szCs w:val="26"/>
          <w:lang w:eastAsia="en-US"/>
        </w:rPr>
        <w:t xml:space="preserve"> гражданской позиции выпускника</w:t>
      </w:r>
      <w:r w:rsidR="005A4324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sz w:val="26"/>
          <w:szCs w:val="26"/>
          <w:lang w:eastAsia="en-US"/>
        </w:rPr>
        <w:t>как сознательного, активного и ответственного члена российского общества, уважающего закон и правопорядок, осознающего и принимающего свою ответственность за благосостояние</w:t>
      </w:r>
      <w:r w:rsidR="005A4324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sz w:val="26"/>
          <w:szCs w:val="26"/>
          <w:lang w:eastAsia="en-US"/>
        </w:rPr>
        <w:t>общества, обладающего чувством собственного достоинства,</w:t>
      </w:r>
      <w:r w:rsidR="005A4324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sz w:val="26"/>
          <w:szCs w:val="26"/>
          <w:lang w:eastAsia="en-US"/>
        </w:rPr>
        <w:t>осознанно принимающего традиционные национальные и общечеловеческие гуманистические и демократические ценности,</w:t>
      </w:r>
      <w:r w:rsidR="005A4324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sz w:val="26"/>
          <w:szCs w:val="26"/>
          <w:lang w:eastAsia="en-US"/>
        </w:rPr>
        <w:t>ориентированного на поступательное развитие и совершенствование российского гражданского общества в контексте прогрессивных мировых процессов, способного противостоять социально опасным и враждебным явлениям в</w:t>
      </w:r>
      <w:proofErr w:type="gramEnd"/>
      <w:r w:rsidR="00364D9A" w:rsidRPr="00884228">
        <w:rPr>
          <w:rFonts w:eastAsiaTheme="minorHAnsi"/>
          <w:sz w:val="26"/>
          <w:szCs w:val="26"/>
          <w:lang w:eastAsia="en-US"/>
        </w:rPr>
        <w:t xml:space="preserve"> общественной жизни;</w:t>
      </w:r>
    </w:p>
    <w:p w:rsidR="00364D9A" w:rsidRPr="00884228" w:rsidRDefault="00385922" w:rsidP="001C45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="00364D9A" w:rsidRPr="00884228">
        <w:rPr>
          <w:rFonts w:eastAsiaTheme="minorHAnsi"/>
          <w:sz w:val="26"/>
          <w:szCs w:val="26"/>
          <w:lang w:eastAsia="en-US"/>
        </w:rPr>
        <w:t>готовность к защите Отечества, к службе в Вооружённых</w:t>
      </w:r>
      <w:r w:rsidR="005A4324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sz w:val="26"/>
          <w:szCs w:val="26"/>
          <w:lang w:eastAsia="en-US"/>
        </w:rPr>
        <w:t>Силах Российской Федерации;</w:t>
      </w:r>
    </w:p>
    <w:p w:rsidR="00364D9A" w:rsidRPr="00884228" w:rsidRDefault="00385922" w:rsidP="001C45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proofErr w:type="spellStart"/>
      <w:r w:rsidR="00364D9A" w:rsidRPr="00884228">
        <w:rPr>
          <w:rFonts w:eastAsiaTheme="minorHAnsi"/>
          <w:sz w:val="26"/>
          <w:szCs w:val="26"/>
          <w:lang w:eastAsia="en-US"/>
        </w:rPr>
        <w:t>сформированность</w:t>
      </w:r>
      <w:proofErr w:type="spellEnd"/>
      <w:r w:rsidR="00364D9A" w:rsidRPr="00884228">
        <w:rPr>
          <w:rFonts w:eastAsiaTheme="minorHAnsi"/>
          <w:sz w:val="26"/>
          <w:szCs w:val="26"/>
          <w:lang w:eastAsia="en-US"/>
        </w:rPr>
        <w:t xml:space="preserve"> целостного мировоззрения, соответствующего современному уровню развития науки и общественной</w:t>
      </w:r>
      <w:r w:rsidR="005A4324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sz w:val="26"/>
          <w:szCs w:val="26"/>
          <w:lang w:eastAsia="en-US"/>
        </w:rPr>
        <w:t>практики, основанному на диалоге культур, различных форм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sz w:val="26"/>
          <w:szCs w:val="26"/>
          <w:lang w:eastAsia="en-US"/>
        </w:rPr>
        <w:t>общественного сознания — науки, искусства, морали, религии,</w:t>
      </w:r>
      <w:r w:rsidR="005A4324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sz w:val="26"/>
          <w:szCs w:val="26"/>
          <w:lang w:eastAsia="en-US"/>
        </w:rPr>
        <w:t>правосознания, понимание своего места в поликультурном мире;</w:t>
      </w:r>
    </w:p>
    <w:p w:rsidR="00364D9A" w:rsidRPr="00884228" w:rsidRDefault="00385922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-</w:t>
      </w:r>
      <w:r w:rsidR="00364D9A" w:rsidRPr="00884228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364D9A" w:rsidRPr="00884228">
        <w:rPr>
          <w:rFonts w:eastAsiaTheme="minorHAnsi"/>
          <w:sz w:val="26"/>
          <w:szCs w:val="26"/>
          <w:lang w:eastAsia="en-US"/>
        </w:rPr>
        <w:t>сформированность</w:t>
      </w:r>
      <w:proofErr w:type="spellEnd"/>
      <w:r w:rsidR="00364D9A" w:rsidRPr="00884228">
        <w:rPr>
          <w:rFonts w:eastAsiaTheme="minorHAnsi"/>
          <w:sz w:val="26"/>
          <w:szCs w:val="26"/>
          <w:lang w:eastAsia="en-US"/>
        </w:rPr>
        <w:t xml:space="preserve"> основ личностного саморазвития и самовоспитания в обществе на основе общечеловеческих нрав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ственных ценностей и идеалов российского гражданского</w:t>
      </w:r>
      <w:r w:rsidR="005A4324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общества с учётом вызовов, стоящих перед Россией и всем человечеством; готовность и способность к самостоятельной, творческой и ответственной деятельности (образовательной, учебно-</w:t>
      </w:r>
      <w:proofErr w:type="gramEnd"/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884228">
        <w:rPr>
          <w:rFonts w:eastAsiaTheme="minorHAnsi"/>
          <w:color w:val="000000"/>
          <w:sz w:val="26"/>
          <w:szCs w:val="26"/>
          <w:lang w:eastAsia="en-US"/>
        </w:rPr>
        <w:lastRenderedPageBreak/>
        <w:t>исследовательской, коммуникативной и др.);</w:t>
      </w:r>
    </w:p>
    <w:p w:rsidR="00364D9A" w:rsidRPr="00884228" w:rsidRDefault="00385922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сформированность</w:t>
      </w:r>
      <w:proofErr w:type="spellEnd"/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 xml:space="preserve"> толерантности сознания и поведения</w:t>
      </w:r>
      <w:r w:rsidR="005A4324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личности в поликультурном мире, готовности и способности</w:t>
      </w:r>
      <w:r w:rsidR="005A4324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вести диалог с другими людьми, достигать в нём взаимопонимания, находить общие цели и сотрудничать для их достижения;</w:t>
      </w:r>
    </w:p>
    <w:p w:rsidR="00364D9A" w:rsidRPr="00884228" w:rsidRDefault="00385922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сформированность</w:t>
      </w:r>
      <w:proofErr w:type="spellEnd"/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 xml:space="preserve"> навыков социализации и продуктивного</w:t>
      </w:r>
      <w:r w:rsidR="005A4324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 xml:space="preserve">сотрудничества со сверстниками, старшими и младшими </w:t>
      </w:r>
      <w:proofErr w:type="gramStart"/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в</w:t>
      </w:r>
      <w:proofErr w:type="gramEnd"/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 xml:space="preserve"> образовательной, </w:t>
      </w:r>
      <w:proofErr w:type="spellStart"/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общественнополезной</w:t>
      </w:r>
      <w:proofErr w:type="spellEnd"/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, учебно-исследовательской,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884228">
        <w:rPr>
          <w:rFonts w:eastAsiaTheme="minorHAnsi"/>
          <w:color w:val="000000"/>
          <w:sz w:val="26"/>
          <w:szCs w:val="26"/>
          <w:lang w:eastAsia="en-US"/>
        </w:rPr>
        <w:t>учебно-инновационной и других видах деятельности;</w:t>
      </w:r>
    </w:p>
    <w:p w:rsidR="00364D9A" w:rsidRPr="00884228" w:rsidRDefault="00385922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proofErr w:type="gramStart"/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сформированность</w:t>
      </w:r>
      <w:proofErr w:type="spellEnd"/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 xml:space="preserve"> нравственного сознания, чувств и поведения на основе сознательного усвоения общечеловеческих нравственных ценностей (любовь к человеку, доброта, милосердие,</w:t>
      </w:r>
      <w:proofErr w:type="gramEnd"/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proofErr w:type="gramStart"/>
      <w:r w:rsidRPr="00884228">
        <w:rPr>
          <w:rFonts w:eastAsiaTheme="minorHAnsi"/>
          <w:color w:val="000000"/>
          <w:sz w:val="26"/>
          <w:szCs w:val="26"/>
          <w:lang w:eastAsia="en-US"/>
        </w:rPr>
        <w:t>равноправие, справедливость, ответственность, свобода выбора,</w:t>
      </w:r>
      <w:r w:rsidR="005A4324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честь, достоинство, совесть, честность, долг), компетентность</w:t>
      </w:r>
      <w:r w:rsidR="005A4324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в решении моральных дилемм и осуществлении нравственного</w:t>
      </w:r>
      <w:proofErr w:type="gramEnd"/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884228">
        <w:rPr>
          <w:rFonts w:eastAsiaTheme="minorHAnsi"/>
          <w:color w:val="000000"/>
          <w:sz w:val="26"/>
          <w:szCs w:val="26"/>
          <w:lang w:eastAsia="en-US"/>
        </w:rPr>
        <w:t>выбора; приобретение опыта нравственно ориентированной общественной деятельности;</w:t>
      </w:r>
    </w:p>
    <w:p w:rsidR="00364D9A" w:rsidRPr="00884228" w:rsidRDefault="00385922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готовность и способность к образованию и самообразованию в течение всей жизни; сознательное отношение к непрерывному образованию как условию успешной профессиональной</w:t>
      </w:r>
      <w:r w:rsidR="005A4324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и общественной деятельности;</w:t>
      </w:r>
    </w:p>
    <w:p w:rsidR="00364D9A" w:rsidRPr="00884228" w:rsidRDefault="00385922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сформированность</w:t>
      </w:r>
      <w:proofErr w:type="spellEnd"/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 xml:space="preserve"> основ эстетической деятельности</w:t>
      </w:r>
      <w:r w:rsidR="005A4324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как части духовно-практического освоения действительности</w:t>
      </w:r>
      <w:r w:rsidR="005A4324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в форме восприятия и творческого созидания, включая эстетику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884228">
        <w:rPr>
          <w:rFonts w:eastAsiaTheme="minorHAnsi"/>
          <w:color w:val="000000"/>
          <w:sz w:val="26"/>
          <w:szCs w:val="26"/>
          <w:lang w:eastAsia="en-US"/>
        </w:rPr>
        <w:t>быта, образования, научного и технического творчества, спорта,</w:t>
      </w:r>
      <w:r w:rsidR="005A4324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общественных отношений, отношения к природе;</w:t>
      </w:r>
    </w:p>
    <w:p w:rsidR="00364D9A" w:rsidRPr="00884228" w:rsidRDefault="00385922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принятие и реализация ценностей здорового и безопасного образа жизни (потребность в занятиях физкультурой и спортивно-оздоровительной деятельностью, отрицательное отношение к употреблению алкоголя, наркотиков, курению); бережное,</w:t>
      </w:r>
      <w:r w:rsidR="005A4324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ответственное и компетентное отношение к физическому и психологическому здоровью, как собственному, так и других людей,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884228">
        <w:rPr>
          <w:rFonts w:eastAsiaTheme="minorHAnsi"/>
          <w:color w:val="000000"/>
          <w:sz w:val="26"/>
          <w:szCs w:val="26"/>
          <w:lang w:eastAsia="en-US"/>
        </w:rPr>
        <w:t>умение осуществлять профилактику и оказывать первичную медицинскую помощь, знание основных оздоровительных технологий;</w:t>
      </w:r>
    </w:p>
    <w:p w:rsidR="00364D9A" w:rsidRPr="00884228" w:rsidRDefault="00385922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proofErr w:type="gramStart"/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 xml:space="preserve"> осознанный выбор будущей профессии на основе понимания её ценностного содержания и возможностей реализации</w:t>
      </w:r>
      <w:r w:rsidR="005A4324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собственных жизненных планов; гражданское отношение к профессиональной деятельности как возможности личного участия</w:t>
      </w:r>
      <w:r w:rsidR="005A4324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в решении общественных, государственных, общенациональных</w:t>
      </w:r>
      <w:r w:rsidR="005A4324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проблем;</w:t>
      </w:r>
      <w:proofErr w:type="gramEnd"/>
    </w:p>
    <w:p w:rsidR="00364D9A" w:rsidRPr="00884228" w:rsidRDefault="00385922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 xml:space="preserve"> основы экологического мышления, осознание влияния</w:t>
      </w:r>
      <w:r w:rsidR="005A4324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общественной нравственности и социально-экономических процессов на состояние природной среды; приобретение опыта природоохранной деятельности;</w:t>
      </w:r>
    </w:p>
    <w:p w:rsidR="00364D9A" w:rsidRPr="00884228" w:rsidRDefault="00385922" w:rsidP="001C4560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 xml:space="preserve"> ответственное отношение к созданию семьи и будущему</w:t>
      </w:r>
      <w:r w:rsidR="005A4324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родительству</w:t>
      </w:r>
      <w:proofErr w:type="spellEnd"/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 xml:space="preserve"> на основе</w:t>
      </w:r>
      <w:r w:rsidR="005A4324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ознанного</w:t>
      </w:r>
      <w:proofErr w:type="spellEnd"/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 xml:space="preserve"> принятия ценностей семейной жизни — любви, равноправия, заботы, ответственности — и их реализация в отношении членов своей семьи.</w:t>
      </w:r>
    </w:p>
    <w:p w:rsidR="00385922" w:rsidRPr="00385922" w:rsidRDefault="00385922" w:rsidP="001C4560">
      <w:pPr>
        <w:pStyle w:val="a3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Предметные</w:t>
      </w:r>
      <w:r w:rsidRPr="00385922">
        <w:rPr>
          <w:b/>
          <w:sz w:val="24"/>
          <w:szCs w:val="24"/>
        </w:rPr>
        <w:t xml:space="preserve"> результаты освоения курса «</w:t>
      </w:r>
      <w:r>
        <w:rPr>
          <w:b/>
          <w:sz w:val="24"/>
          <w:szCs w:val="24"/>
        </w:rPr>
        <w:t>География</w:t>
      </w:r>
      <w:r w:rsidRPr="00385922">
        <w:rPr>
          <w:b/>
          <w:sz w:val="24"/>
          <w:szCs w:val="24"/>
        </w:rPr>
        <w:t>»</w:t>
      </w:r>
    </w:p>
    <w:p w:rsidR="00364D9A" w:rsidRPr="00884228" w:rsidRDefault="00385922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 xml:space="preserve"> владение представлениями о современной географической</w:t>
      </w:r>
      <w:r w:rsidR="005A4324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науке, её участии в решении важнейших проблем человечества;</w:t>
      </w:r>
    </w:p>
    <w:p w:rsidR="00364D9A" w:rsidRPr="00884228" w:rsidRDefault="00385922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 xml:space="preserve"> владение географическим мышлением для определения</w:t>
      </w:r>
      <w:r w:rsidR="005A4324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географических аспектов природных, социально-экономических</w:t>
      </w:r>
      <w:r w:rsidR="005A4324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и экологических процессов и проблем;</w:t>
      </w:r>
    </w:p>
    <w:p w:rsidR="00364D9A" w:rsidRPr="00884228" w:rsidRDefault="00385922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сформированность</w:t>
      </w:r>
      <w:proofErr w:type="spellEnd"/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 xml:space="preserve"> системы комплексных социально ориентированных географических знаний о закономерностях развития</w:t>
      </w:r>
      <w:r w:rsidR="005A4324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 xml:space="preserve">природы, размещения населения 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lastRenderedPageBreak/>
        <w:t>и хозяйства, о динамике и территориальных особенностях процессов, протекающих в географическом пространстве;</w:t>
      </w:r>
    </w:p>
    <w:p w:rsidR="00364D9A" w:rsidRPr="00884228" w:rsidRDefault="00385922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 xml:space="preserve"> владение умениями проведения наблюдений за отдельными</w:t>
      </w:r>
      <w:r w:rsidR="005A4324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географическими объектами, процессами и явлениями, их изменениями в результате природных и антропогенных воздействий;</w:t>
      </w:r>
    </w:p>
    <w:p w:rsidR="00364D9A" w:rsidRPr="00884228" w:rsidRDefault="00385922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 xml:space="preserve"> владение умениями использовать карты разного содержания для выявления закономерностей и тенденций, получения</w:t>
      </w:r>
      <w:r w:rsidR="005A4324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нового географического знания о природных, социально-экономических и экологических процессах и явлениях;</w:t>
      </w:r>
    </w:p>
    <w:p w:rsidR="00364D9A" w:rsidRPr="00884228" w:rsidRDefault="00385922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 xml:space="preserve"> владение умениями географического анализа и интерпретации разнообразной информации;</w:t>
      </w:r>
    </w:p>
    <w:p w:rsidR="00364D9A" w:rsidRPr="00884228" w:rsidRDefault="00385922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 xml:space="preserve"> владение умениями применять географические знания</w:t>
      </w:r>
      <w:r w:rsidR="005A4324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для объяснения и оценки разнообразных явлений и процессов,</w:t>
      </w:r>
      <w:r w:rsidR="005A4324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самостоятельного оценивания уровня безопасности окружающей</w:t>
      </w:r>
      <w:r w:rsidR="005A4324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среды, адаптации к изменению её условий;</w:t>
      </w:r>
    </w:p>
    <w:p w:rsidR="00364D9A" w:rsidRPr="00884228" w:rsidRDefault="00385922" w:rsidP="001C4560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-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сформированность</w:t>
      </w:r>
      <w:proofErr w:type="spellEnd"/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 xml:space="preserve"> представлений и знаний об основных</w:t>
      </w:r>
      <w:r w:rsidR="005A4324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проблемах взаимодействия природы и общества, о природных</w:t>
      </w:r>
      <w:r w:rsidR="005A4324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color w:val="000000"/>
          <w:sz w:val="26"/>
          <w:szCs w:val="26"/>
          <w:lang w:eastAsia="en-US"/>
        </w:rPr>
        <w:t>и социально-экономических аспектах экологических проблем.</w:t>
      </w:r>
    </w:p>
    <w:p w:rsidR="00385922" w:rsidRPr="00385922" w:rsidRDefault="00385922" w:rsidP="001C4560">
      <w:pPr>
        <w:pStyle w:val="a3"/>
        <w:ind w:left="108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Метапредметные</w:t>
      </w:r>
      <w:proofErr w:type="spellEnd"/>
      <w:r w:rsidRPr="00385922">
        <w:rPr>
          <w:b/>
          <w:sz w:val="24"/>
          <w:szCs w:val="24"/>
        </w:rPr>
        <w:t xml:space="preserve"> результаты освоения курса «</w:t>
      </w:r>
      <w:r>
        <w:rPr>
          <w:b/>
          <w:sz w:val="24"/>
          <w:szCs w:val="24"/>
        </w:rPr>
        <w:t>География</w:t>
      </w:r>
      <w:r w:rsidRPr="00385922">
        <w:rPr>
          <w:b/>
          <w:sz w:val="24"/>
          <w:szCs w:val="24"/>
        </w:rPr>
        <w:t>»</w:t>
      </w:r>
    </w:p>
    <w:p w:rsidR="00364D9A" w:rsidRPr="00884228" w:rsidRDefault="00385922" w:rsidP="001C45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="00364D9A" w:rsidRPr="00884228">
        <w:rPr>
          <w:rFonts w:eastAsiaTheme="minorHAnsi"/>
          <w:sz w:val="26"/>
          <w:szCs w:val="26"/>
          <w:lang w:eastAsia="en-US"/>
        </w:rPr>
        <w:t xml:space="preserve"> умение самостоятельно определять цели и составлять планы в различных сферах деятельности, осознавая приоритетные</w:t>
      </w:r>
      <w:r w:rsidR="005A4324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sz w:val="26"/>
          <w:szCs w:val="26"/>
          <w:lang w:eastAsia="en-US"/>
        </w:rPr>
        <w:t>и второстепенные задачи; самостоятельно осуществлять, контролировать и корректировать учебную, внеурочную и внешкольную деятельность с учётом предварительного планирования; использовать различные ресурсы для достижения целей; выбирать</w:t>
      </w:r>
      <w:r w:rsidR="005A4324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sz w:val="26"/>
          <w:szCs w:val="26"/>
          <w:lang w:eastAsia="en-US"/>
        </w:rPr>
        <w:t>успешные стратегии в трудных ситуациях;</w:t>
      </w:r>
    </w:p>
    <w:p w:rsidR="00364D9A" w:rsidRPr="00884228" w:rsidRDefault="00385922" w:rsidP="001C45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-</w:t>
      </w:r>
      <w:r w:rsidR="00364D9A" w:rsidRPr="00884228">
        <w:rPr>
          <w:rFonts w:eastAsiaTheme="minorHAnsi"/>
          <w:sz w:val="26"/>
          <w:szCs w:val="26"/>
          <w:lang w:eastAsia="en-US"/>
        </w:rPr>
        <w:t xml:space="preserve"> умение продуктивно общаться и взаимодействовать с коллегами по совместной деятельности, учитывать позиции другого (совместное целеполагание и планирование общих способов</w:t>
      </w:r>
      <w:proofErr w:type="gramEnd"/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884228">
        <w:rPr>
          <w:rFonts w:eastAsiaTheme="minorHAnsi"/>
          <w:sz w:val="26"/>
          <w:szCs w:val="26"/>
          <w:lang w:eastAsia="en-US"/>
        </w:rPr>
        <w:t>работы на основе прогнозирования, контроль и коррекция хода</w:t>
      </w:r>
      <w:r w:rsidR="005A4324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sz w:val="26"/>
          <w:szCs w:val="26"/>
          <w:lang w:eastAsia="en-US"/>
        </w:rPr>
        <w:t>и результатов совместной деятельности), эффективно разрешать</w:t>
      </w:r>
      <w:r w:rsidR="005A4324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sz w:val="26"/>
          <w:szCs w:val="26"/>
          <w:lang w:eastAsia="en-US"/>
        </w:rPr>
        <w:t>конфликты;</w:t>
      </w:r>
    </w:p>
    <w:p w:rsidR="00364D9A" w:rsidRPr="00884228" w:rsidRDefault="00385922" w:rsidP="001C45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-</w:t>
      </w:r>
      <w:r w:rsidR="00364D9A" w:rsidRPr="00884228">
        <w:rPr>
          <w:rFonts w:eastAsiaTheme="minorHAnsi"/>
          <w:sz w:val="26"/>
          <w:szCs w:val="26"/>
          <w:lang w:eastAsia="en-US"/>
        </w:rPr>
        <w:t xml:space="preserve"> владение навыками исследовательской и проектной деятельности (определение целей и задач, планирование проведения исследования, формулирование гипотез и плана их проверки; осуществление наблюдений и экспериментов, использование</w:t>
      </w:r>
      <w:r w:rsidR="005A4324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sz w:val="26"/>
          <w:szCs w:val="26"/>
          <w:lang w:eastAsia="en-US"/>
        </w:rPr>
        <w:t>количественных и качественных методов обработки и анализа</w:t>
      </w:r>
      <w:r w:rsidR="005A4324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sz w:val="26"/>
          <w:szCs w:val="26"/>
          <w:lang w:eastAsia="en-US"/>
        </w:rPr>
        <w:t>полученных данных; построение доказательств в отношении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sz w:val="26"/>
          <w:szCs w:val="26"/>
          <w:lang w:eastAsia="en-US"/>
        </w:rPr>
        <w:t>выдвинутых гипотез и формулирование выводов; представление</w:t>
      </w:r>
      <w:r w:rsidR="005A4324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sz w:val="26"/>
          <w:szCs w:val="26"/>
          <w:lang w:eastAsia="en-US"/>
        </w:rPr>
        <w:t xml:space="preserve">результатов исследования в заданном формате, составление текста отчёта и презентации с использованием </w:t>
      </w:r>
      <w:r w:rsidR="005A4324" w:rsidRPr="00884228">
        <w:rPr>
          <w:rFonts w:eastAsiaTheme="minorHAnsi"/>
          <w:sz w:val="26"/>
          <w:szCs w:val="26"/>
          <w:lang w:eastAsia="en-US"/>
        </w:rPr>
        <w:t xml:space="preserve"> и</w:t>
      </w:r>
      <w:r w:rsidR="00364D9A" w:rsidRPr="00884228">
        <w:rPr>
          <w:rFonts w:eastAsiaTheme="minorHAnsi"/>
          <w:sz w:val="26"/>
          <w:szCs w:val="26"/>
          <w:lang w:eastAsia="en-US"/>
        </w:rPr>
        <w:t>нформационных</w:t>
      </w:r>
      <w:r w:rsidR="005A4324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sz w:val="26"/>
          <w:szCs w:val="26"/>
          <w:lang w:eastAsia="en-US"/>
        </w:rPr>
        <w:t>и коммуникационных технологий);</w:t>
      </w:r>
      <w:proofErr w:type="gramEnd"/>
    </w:p>
    <w:p w:rsidR="00364D9A" w:rsidRPr="00884228" w:rsidRDefault="00385922" w:rsidP="001C45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="00364D9A" w:rsidRPr="00884228">
        <w:rPr>
          <w:rFonts w:eastAsiaTheme="minorHAnsi"/>
          <w:sz w:val="26"/>
          <w:szCs w:val="26"/>
          <w:lang w:eastAsia="en-US"/>
        </w:rPr>
        <w:t xml:space="preserve"> готовность и способность к информационной деятельности (поиск информации и самостоятельный отбор источников</w:t>
      </w:r>
      <w:r w:rsidR="005A4324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sz w:val="26"/>
          <w:szCs w:val="26"/>
          <w:lang w:eastAsia="en-US"/>
        </w:rPr>
        <w:t>информации в соответствии с поставленными целями и задачами; умение систематизировать информацию по заданным признакам, критически оценить и интерпретировать информацию;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884228">
        <w:rPr>
          <w:rFonts w:eastAsiaTheme="minorHAnsi"/>
          <w:sz w:val="26"/>
          <w:szCs w:val="26"/>
          <w:lang w:eastAsia="en-US"/>
        </w:rPr>
        <w:t>умение хранить, защищать, передавать и обрабатывать информацию, умение переводить визуальную информацию в вербальную</w:t>
      </w:r>
      <w:r w:rsidR="00DC388F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sz w:val="26"/>
          <w:szCs w:val="26"/>
          <w:lang w:eastAsia="en-US"/>
        </w:rPr>
        <w:t>знаковую систему и наоборот</w:t>
      </w:r>
      <w:proofErr w:type="gramStart"/>
      <w:r w:rsidRPr="00884228">
        <w:rPr>
          <w:rFonts w:eastAsiaTheme="minorHAnsi"/>
          <w:sz w:val="26"/>
          <w:szCs w:val="26"/>
          <w:lang w:eastAsia="en-US"/>
        </w:rPr>
        <w:t xml:space="preserve"> ;</w:t>
      </w:r>
      <w:proofErr w:type="gramEnd"/>
      <w:r w:rsidRPr="00884228">
        <w:rPr>
          <w:rFonts w:eastAsiaTheme="minorHAnsi"/>
          <w:sz w:val="26"/>
          <w:szCs w:val="26"/>
          <w:lang w:eastAsia="en-US"/>
        </w:rPr>
        <w:t xml:space="preserve"> умение включать внешкольную</w:t>
      </w:r>
      <w:r w:rsidR="00DC388F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sz w:val="26"/>
          <w:szCs w:val="26"/>
          <w:lang w:eastAsia="en-US"/>
        </w:rPr>
        <w:t>информацию в процесс общего базового образования);</w:t>
      </w:r>
    </w:p>
    <w:p w:rsidR="00364D9A" w:rsidRPr="00884228" w:rsidRDefault="00385922" w:rsidP="001C45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="00364D9A" w:rsidRPr="00884228">
        <w:rPr>
          <w:rFonts w:eastAsiaTheme="minorHAnsi"/>
          <w:sz w:val="26"/>
          <w:szCs w:val="26"/>
          <w:lang w:eastAsia="en-US"/>
        </w:rPr>
        <w:t xml:space="preserve"> умение строить логическое доказательство;</w:t>
      </w:r>
    </w:p>
    <w:p w:rsidR="00364D9A" w:rsidRPr="00884228" w:rsidRDefault="00385922" w:rsidP="001C45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="00364D9A" w:rsidRPr="00884228">
        <w:rPr>
          <w:rFonts w:eastAsiaTheme="minorHAnsi"/>
          <w:sz w:val="26"/>
          <w:szCs w:val="26"/>
          <w:lang w:eastAsia="en-US"/>
        </w:rPr>
        <w:t xml:space="preserve"> умение определять назначение и функции различных социальных институтов, ориентироваться в социально-политических</w:t>
      </w:r>
      <w:r w:rsidR="00DC388F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sz w:val="26"/>
          <w:szCs w:val="26"/>
          <w:lang w:eastAsia="en-US"/>
        </w:rPr>
        <w:t xml:space="preserve">и экономических событиях, оценивать их </w:t>
      </w:r>
      <w:r w:rsidR="00364D9A" w:rsidRPr="00884228">
        <w:rPr>
          <w:rFonts w:eastAsiaTheme="minorHAnsi"/>
          <w:sz w:val="26"/>
          <w:szCs w:val="26"/>
          <w:lang w:eastAsia="en-US"/>
        </w:rPr>
        <w:lastRenderedPageBreak/>
        <w:t>последствия,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364D9A" w:rsidRPr="00884228" w:rsidRDefault="00385922" w:rsidP="001C45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="00364D9A" w:rsidRPr="00884228">
        <w:rPr>
          <w:rFonts w:eastAsiaTheme="minorHAnsi"/>
          <w:sz w:val="26"/>
          <w:szCs w:val="26"/>
          <w:lang w:eastAsia="en-US"/>
        </w:rPr>
        <w:t xml:space="preserve"> умение использовать, создавать и преобразовывать различные символьные записи, </w:t>
      </w:r>
      <w:r w:rsidR="00364D9A" w:rsidRPr="00884228">
        <w:rPr>
          <w:rFonts w:eastAsiaTheme="minorHAnsi"/>
          <w:iCs/>
          <w:sz w:val="26"/>
          <w:szCs w:val="26"/>
          <w:lang w:eastAsia="en-US"/>
        </w:rPr>
        <w:t xml:space="preserve">схемы и модели </w:t>
      </w:r>
      <w:r w:rsidR="00364D9A" w:rsidRPr="00884228">
        <w:rPr>
          <w:rFonts w:eastAsiaTheme="minorHAnsi"/>
          <w:sz w:val="26"/>
          <w:szCs w:val="26"/>
          <w:lang w:eastAsia="en-US"/>
        </w:rPr>
        <w:t>для решения познавательных и учебных задач в различных предметных областях,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884228">
        <w:rPr>
          <w:rFonts w:eastAsiaTheme="minorHAnsi"/>
          <w:sz w:val="26"/>
          <w:szCs w:val="26"/>
          <w:lang w:eastAsia="en-US"/>
        </w:rPr>
        <w:t>исследовательской и проектной деятельности;</w:t>
      </w:r>
    </w:p>
    <w:p w:rsidR="00364D9A" w:rsidRPr="00884228" w:rsidRDefault="00385922" w:rsidP="001C45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="00364D9A" w:rsidRPr="00884228">
        <w:rPr>
          <w:rFonts w:eastAsiaTheme="minorHAnsi"/>
          <w:sz w:val="26"/>
          <w:szCs w:val="26"/>
          <w:lang w:eastAsia="en-US"/>
        </w:rPr>
        <w:t xml:space="preserve"> умение понимать значение языка в сохранении и развитии</w:t>
      </w:r>
      <w:r w:rsidR="00DC388F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sz w:val="26"/>
          <w:szCs w:val="26"/>
          <w:lang w:eastAsia="en-US"/>
        </w:rPr>
        <w:t>духовной культуры; знание роли и особенностей естественных,</w:t>
      </w:r>
      <w:r w:rsidR="00DC388F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="00364D9A" w:rsidRPr="00884228">
        <w:rPr>
          <w:rFonts w:eastAsiaTheme="minorHAnsi"/>
          <w:sz w:val="26"/>
          <w:szCs w:val="26"/>
          <w:lang w:eastAsia="en-US"/>
        </w:rPr>
        <w:t>формализованных и формальных языков как средств коммуникации; использование языковых сре</w:t>
      </w:r>
      <w:proofErr w:type="gramStart"/>
      <w:r w:rsidR="00364D9A" w:rsidRPr="00884228">
        <w:rPr>
          <w:rFonts w:eastAsiaTheme="minorHAnsi"/>
          <w:sz w:val="26"/>
          <w:szCs w:val="26"/>
          <w:lang w:eastAsia="en-US"/>
        </w:rPr>
        <w:t>дств в с</w:t>
      </w:r>
      <w:proofErr w:type="gramEnd"/>
      <w:r w:rsidR="00364D9A" w:rsidRPr="00884228">
        <w:rPr>
          <w:rFonts w:eastAsiaTheme="minorHAnsi"/>
          <w:sz w:val="26"/>
          <w:szCs w:val="26"/>
          <w:lang w:eastAsia="en-US"/>
        </w:rPr>
        <w:t>оответствии с целями</w:t>
      </w:r>
    </w:p>
    <w:p w:rsidR="00364D9A" w:rsidRPr="00884228" w:rsidRDefault="00364D9A" w:rsidP="001C4560">
      <w:pPr>
        <w:shd w:val="clear" w:color="auto" w:fill="FFFFFF"/>
        <w:spacing w:after="135"/>
        <w:contextualSpacing/>
        <w:jc w:val="both"/>
        <w:rPr>
          <w:color w:val="000000" w:themeColor="text1"/>
          <w:sz w:val="26"/>
          <w:szCs w:val="26"/>
        </w:rPr>
      </w:pPr>
      <w:r w:rsidRPr="00884228">
        <w:rPr>
          <w:rFonts w:eastAsiaTheme="minorHAnsi"/>
          <w:sz w:val="26"/>
          <w:szCs w:val="26"/>
          <w:lang w:eastAsia="en-US"/>
        </w:rPr>
        <w:t>и задачами деятельности.</w:t>
      </w:r>
    </w:p>
    <w:p w:rsidR="00C038AF" w:rsidRPr="00385922" w:rsidRDefault="00624958" w:rsidP="001C4560">
      <w:pPr>
        <w:pStyle w:val="a3"/>
        <w:numPr>
          <w:ilvl w:val="0"/>
          <w:numId w:val="3"/>
        </w:numPr>
        <w:shd w:val="clear" w:color="auto" w:fill="FFFFFF"/>
        <w:ind w:firstLine="0"/>
        <w:jc w:val="both"/>
        <w:rPr>
          <w:b/>
          <w:sz w:val="26"/>
          <w:szCs w:val="26"/>
        </w:rPr>
      </w:pPr>
      <w:r w:rsidRPr="00385922">
        <w:rPr>
          <w:b/>
          <w:sz w:val="26"/>
          <w:szCs w:val="26"/>
        </w:rPr>
        <w:t>Содержание учебного предмета «география» в 10 классе</w:t>
      </w:r>
    </w:p>
    <w:p w:rsidR="00364D9A" w:rsidRPr="00385922" w:rsidRDefault="00385922" w:rsidP="001C4560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385922">
        <w:rPr>
          <w:rFonts w:eastAsiaTheme="minorHAnsi"/>
          <w:b/>
          <w:bCs/>
          <w:color w:val="000000"/>
          <w:sz w:val="26"/>
          <w:szCs w:val="26"/>
          <w:lang w:eastAsia="en-US"/>
        </w:rPr>
        <w:t>Тема 1</w:t>
      </w:r>
      <w:r w:rsidR="00364D9A" w:rsidRPr="00385922">
        <w:rPr>
          <w:rFonts w:eastAsiaTheme="minorHAnsi"/>
          <w:b/>
          <w:bCs/>
          <w:color w:val="000000"/>
          <w:sz w:val="26"/>
          <w:szCs w:val="26"/>
          <w:lang w:eastAsia="en-US"/>
        </w:rPr>
        <w:t>. Человек и ресурсы Земли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884228">
        <w:rPr>
          <w:rFonts w:eastAsiaTheme="minorHAnsi"/>
          <w:bCs/>
          <w:iCs/>
          <w:color w:val="000000"/>
          <w:sz w:val="26"/>
          <w:szCs w:val="26"/>
          <w:lang w:eastAsia="en-US"/>
        </w:rPr>
        <w:t xml:space="preserve">Освоение человеком планеты Земля.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Познание глубокой</w:t>
      </w:r>
      <w:r w:rsidR="00385922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связи между человечеством и природой — миссия географической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науки. Эволюция природы до появления</w:t>
      </w:r>
      <w:r w:rsidR="00385922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человека. Географическая оболочка Земли — сфера взаимопроникновения и взаимодействия литосферы, атмосферы, гидросферы и биосферы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и среда жизни человека. Взаимоотношения людей с природой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на разных этапах развития</w:t>
      </w:r>
      <w:r w:rsidR="00385922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цивилизации. Индустриализация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и природопользование. Возрастание антропогенного давления</w:t>
      </w:r>
      <w:r w:rsidR="00385922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 xml:space="preserve">на Землю в </w:t>
      </w:r>
      <w:proofErr w:type="gramStart"/>
      <w:r w:rsidRPr="00884228">
        <w:rPr>
          <w:rFonts w:eastAsiaTheme="minorHAnsi"/>
          <w:color w:val="000000"/>
          <w:sz w:val="26"/>
          <w:szCs w:val="26"/>
          <w:lang w:eastAsia="en-US"/>
        </w:rPr>
        <w:t>ХХ</w:t>
      </w:r>
      <w:proofErr w:type="gramEnd"/>
      <w:r w:rsidRPr="00884228">
        <w:rPr>
          <w:rFonts w:eastAsiaTheme="minorHAnsi"/>
          <w:color w:val="000000"/>
          <w:sz w:val="26"/>
          <w:szCs w:val="26"/>
          <w:lang w:eastAsia="en-US"/>
        </w:rPr>
        <w:t xml:space="preserve">—XXI вв. </w:t>
      </w:r>
      <w:proofErr w:type="spellStart"/>
      <w:r w:rsidRPr="00884228">
        <w:rPr>
          <w:rFonts w:eastAsiaTheme="minorHAnsi"/>
          <w:color w:val="000000"/>
          <w:sz w:val="26"/>
          <w:szCs w:val="26"/>
          <w:lang w:eastAsia="en-US"/>
        </w:rPr>
        <w:t>Техногенез</w:t>
      </w:r>
      <w:proofErr w:type="spellEnd"/>
      <w:r w:rsidRPr="00884228">
        <w:rPr>
          <w:rFonts w:eastAsiaTheme="minorHAnsi"/>
          <w:color w:val="000000"/>
          <w:sz w:val="26"/>
          <w:szCs w:val="26"/>
          <w:lang w:eastAsia="en-US"/>
        </w:rPr>
        <w:t>, его нынешние и будущие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возможные последствия. Учение о ноосфере — В. И. Вернадский.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Стремительное расширение границ ойкумены. Освоение пустынных и полупустынных районов Африки, Азии, Австралии.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Вовлечение в хозяйственный оборот арктических и субарктических районов — приполярных территорий на Севере России,</w:t>
      </w:r>
      <w:r w:rsidR="0000546A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Канадском Севере, Аляске. Освоение предгорных и горных районов мира. Освоение шельфовых акваторий Мирового океана.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Естественный, антропогенный, культурный ландшафты.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884228">
        <w:rPr>
          <w:rFonts w:eastAsiaTheme="minorHAnsi"/>
          <w:bCs/>
          <w:iCs/>
          <w:color w:val="000000"/>
          <w:sz w:val="26"/>
          <w:szCs w:val="26"/>
          <w:lang w:eastAsia="en-US"/>
        </w:rPr>
        <w:t xml:space="preserve">Природные ресурсы и развитие стран.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Многозначность понятия «ресурсы». Связь природных и экономических ресурсов.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 xml:space="preserve">Человек как связующее звено между природными и экономическими ресурсами. Роль природных ресурсов в жизни общества. Виды природных ресурсов, </w:t>
      </w:r>
      <w:proofErr w:type="spellStart"/>
      <w:r w:rsidRPr="00884228">
        <w:rPr>
          <w:rFonts w:eastAsiaTheme="minorHAnsi"/>
          <w:color w:val="000000"/>
          <w:sz w:val="26"/>
          <w:szCs w:val="26"/>
          <w:lang w:eastAsia="en-US"/>
        </w:rPr>
        <w:t>ресурсообеспеченность</w:t>
      </w:r>
      <w:proofErr w:type="spellEnd"/>
      <w:r w:rsidRPr="00884228">
        <w:rPr>
          <w:rFonts w:eastAsiaTheme="minorHAnsi"/>
          <w:color w:val="000000"/>
          <w:sz w:val="26"/>
          <w:szCs w:val="26"/>
          <w:lang w:eastAsia="en-US"/>
        </w:rPr>
        <w:t xml:space="preserve">. Возобновляемые и </w:t>
      </w:r>
      <w:proofErr w:type="spellStart"/>
      <w:r w:rsidRPr="00884228">
        <w:rPr>
          <w:rFonts w:eastAsiaTheme="minorHAnsi"/>
          <w:color w:val="000000"/>
          <w:sz w:val="26"/>
          <w:szCs w:val="26"/>
          <w:lang w:eastAsia="en-US"/>
        </w:rPr>
        <w:t>невозобновляемые</w:t>
      </w:r>
      <w:proofErr w:type="spellEnd"/>
      <w:r w:rsidRPr="00884228">
        <w:rPr>
          <w:rFonts w:eastAsiaTheme="minorHAnsi"/>
          <w:color w:val="000000"/>
          <w:sz w:val="26"/>
          <w:szCs w:val="26"/>
          <w:lang w:eastAsia="en-US"/>
        </w:rPr>
        <w:t xml:space="preserve"> ресурсы. Обеспеченность стран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стратегическими ресурсами — нефтью, газом, ураном, рудными</w:t>
      </w:r>
      <w:r w:rsidR="0000546A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ископаемыми и др. Природно-ресурсный потенциал России.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Земельный фонд мира, его структура. Обеспеченность человечества пресной водой, понятие о «водном голоде» на планете.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spellStart"/>
      <w:r w:rsidRPr="00884228">
        <w:rPr>
          <w:rFonts w:eastAsiaTheme="minorHAnsi"/>
          <w:color w:val="000000"/>
          <w:sz w:val="26"/>
          <w:szCs w:val="26"/>
          <w:lang w:eastAsia="en-US"/>
        </w:rPr>
        <w:t>Гидроэнергоресурсы</w:t>
      </w:r>
      <w:proofErr w:type="spellEnd"/>
      <w:r w:rsidRPr="00884228">
        <w:rPr>
          <w:rFonts w:eastAsiaTheme="minorHAnsi"/>
          <w:color w:val="000000"/>
          <w:sz w:val="26"/>
          <w:szCs w:val="26"/>
          <w:lang w:eastAsia="en-US"/>
        </w:rPr>
        <w:t xml:space="preserve"> Земли, перспективы их использования. Лесные ресурсы, их размещение по природным зонам и странам;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 xml:space="preserve">масштабы обезлесения. Роль природных ресурсов Мирового океана в жизни человечества; </w:t>
      </w:r>
      <w:proofErr w:type="spellStart"/>
      <w:r w:rsidRPr="00884228">
        <w:rPr>
          <w:rFonts w:eastAsiaTheme="minorHAnsi"/>
          <w:color w:val="000000"/>
          <w:sz w:val="26"/>
          <w:szCs w:val="26"/>
          <w:lang w:eastAsia="en-US"/>
        </w:rPr>
        <w:t>марикультура</w:t>
      </w:r>
      <w:proofErr w:type="spellEnd"/>
      <w:r w:rsidRPr="00884228">
        <w:rPr>
          <w:rFonts w:eastAsiaTheme="minorHAnsi"/>
          <w:color w:val="000000"/>
          <w:sz w:val="26"/>
          <w:szCs w:val="26"/>
          <w:lang w:eastAsia="en-US"/>
        </w:rPr>
        <w:t>.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Другие виды природных ресурсов. Истощение природных ресурсов. Ресурсосберегающая, малоотходная и энергосберегающая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884228">
        <w:rPr>
          <w:rFonts w:eastAsiaTheme="minorHAnsi"/>
          <w:color w:val="000000"/>
          <w:sz w:val="26"/>
          <w:szCs w:val="26"/>
          <w:lang w:eastAsia="en-US"/>
        </w:rPr>
        <w:t>технологии. Утилизация вторичного сырья. Возможности России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в развитии прогрессивных технологий.</w:t>
      </w:r>
    </w:p>
    <w:p w:rsidR="00364D9A" w:rsidRPr="0000546A" w:rsidRDefault="0000546A" w:rsidP="001C4560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00546A">
        <w:rPr>
          <w:rFonts w:eastAsiaTheme="minorHAnsi"/>
          <w:b/>
          <w:bCs/>
          <w:color w:val="000000"/>
          <w:sz w:val="26"/>
          <w:szCs w:val="26"/>
          <w:lang w:eastAsia="en-US"/>
        </w:rPr>
        <w:t>Тема 2</w:t>
      </w:r>
      <w:r w:rsidR="00364D9A" w:rsidRPr="0000546A">
        <w:rPr>
          <w:rFonts w:eastAsiaTheme="minorHAnsi"/>
          <w:b/>
          <w:bCs/>
          <w:color w:val="000000"/>
          <w:sz w:val="26"/>
          <w:szCs w:val="26"/>
          <w:lang w:eastAsia="en-US"/>
        </w:rPr>
        <w:t>. Политическая карта мира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84228">
        <w:rPr>
          <w:rFonts w:eastAsiaTheme="minorHAnsi"/>
          <w:bCs/>
          <w:iCs/>
          <w:color w:val="000000"/>
          <w:sz w:val="26"/>
          <w:szCs w:val="26"/>
          <w:lang w:eastAsia="en-US"/>
        </w:rPr>
        <w:t xml:space="preserve">Формирование политической карты мира. </w:t>
      </w:r>
      <w:r w:rsidRPr="00884228">
        <w:rPr>
          <w:rFonts w:eastAsiaTheme="minorHAnsi"/>
          <w:bCs/>
          <w:color w:val="000000"/>
          <w:sz w:val="26"/>
          <w:szCs w:val="26"/>
          <w:lang w:eastAsia="en-US"/>
        </w:rPr>
        <w:t>Современная</w:t>
      </w:r>
      <w:r w:rsidR="00DC388F" w:rsidRPr="00884228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bCs/>
          <w:color w:val="000000"/>
          <w:sz w:val="26"/>
          <w:szCs w:val="26"/>
          <w:lang w:eastAsia="en-US"/>
        </w:rPr>
        <w:t>политическая карта мира как итог нескольких тысячелетий её</w:t>
      </w:r>
      <w:r w:rsidR="00DC388F" w:rsidRPr="00884228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bCs/>
          <w:color w:val="000000"/>
          <w:sz w:val="26"/>
          <w:szCs w:val="26"/>
          <w:lang w:eastAsia="en-US"/>
        </w:rPr>
        <w:t>формирования. Изменения политического облика мира на рубеже XX—XXI вв. Распад СССР. Количественные и качественные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84228">
        <w:rPr>
          <w:rFonts w:eastAsiaTheme="minorHAnsi"/>
          <w:bCs/>
          <w:color w:val="000000"/>
          <w:sz w:val="26"/>
          <w:szCs w:val="26"/>
          <w:lang w:eastAsia="en-US"/>
        </w:rPr>
        <w:t>сдвиги на карте мира.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84228">
        <w:rPr>
          <w:rFonts w:eastAsiaTheme="minorHAnsi"/>
          <w:bCs/>
          <w:iCs/>
          <w:color w:val="000000"/>
          <w:sz w:val="26"/>
          <w:szCs w:val="26"/>
          <w:lang w:eastAsia="en-US"/>
        </w:rPr>
        <w:t xml:space="preserve">Государство — главный объект политической карты. </w:t>
      </w:r>
      <w:r w:rsidRPr="00884228">
        <w:rPr>
          <w:rFonts w:eastAsiaTheme="minorHAnsi"/>
          <w:bCs/>
          <w:color w:val="000000"/>
          <w:sz w:val="26"/>
          <w:szCs w:val="26"/>
          <w:lang w:eastAsia="en-US"/>
        </w:rPr>
        <w:t xml:space="preserve">Территория и границы государства. Делимитация и демаркация границ. Международные территории и </w:t>
      </w:r>
      <w:r w:rsidRPr="00884228">
        <w:rPr>
          <w:rFonts w:eastAsiaTheme="minorHAnsi"/>
          <w:bCs/>
          <w:color w:val="000000"/>
          <w:sz w:val="26"/>
          <w:szCs w:val="26"/>
          <w:lang w:eastAsia="en-US"/>
        </w:rPr>
        <w:lastRenderedPageBreak/>
        <w:t xml:space="preserve">территории с неопределённым статусом. Формы правления государств — </w:t>
      </w:r>
      <w:proofErr w:type="gramStart"/>
      <w:r w:rsidRPr="00884228">
        <w:rPr>
          <w:rFonts w:eastAsiaTheme="minorHAnsi"/>
          <w:bCs/>
          <w:color w:val="000000"/>
          <w:sz w:val="26"/>
          <w:szCs w:val="26"/>
          <w:lang w:eastAsia="en-US"/>
        </w:rPr>
        <w:t>монархическая</w:t>
      </w:r>
      <w:proofErr w:type="gramEnd"/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84228">
        <w:rPr>
          <w:rFonts w:eastAsiaTheme="minorHAnsi"/>
          <w:bCs/>
          <w:color w:val="000000"/>
          <w:sz w:val="26"/>
          <w:szCs w:val="26"/>
          <w:lang w:eastAsia="en-US"/>
        </w:rPr>
        <w:t>и республиканская. Формы государственного устройства — унитарные и федеративные государства. Основные типы стран; критерии их выделения.</w:t>
      </w:r>
    </w:p>
    <w:p w:rsidR="00DC388F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6"/>
          <w:szCs w:val="26"/>
          <w:lang w:eastAsia="en-US"/>
        </w:rPr>
      </w:pPr>
      <w:r w:rsidRPr="00884228">
        <w:rPr>
          <w:rFonts w:eastAsiaTheme="minorHAnsi"/>
          <w:bCs/>
          <w:iCs/>
          <w:color w:val="000000"/>
          <w:sz w:val="26"/>
          <w:szCs w:val="26"/>
          <w:lang w:eastAsia="en-US"/>
        </w:rPr>
        <w:t xml:space="preserve">Политическая география и геополитика. </w:t>
      </w:r>
      <w:r w:rsidRPr="00884228">
        <w:rPr>
          <w:rFonts w:eastAsiaTheme="minorHAnsi"/>
          <w:bCs/>
          <w:color w:val="000000"/>
          <w:sz w:val="26"/>
          <w:szCs w:val="26"/>
          <w:lang w:eastAsia="en-US"/>
        </w:rPr>
        <w:t>Территориальная</w:t>
      </w:r>
      <w:r w:rsidR="00DC388F" w:rsidRPr="00884228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bCs/>
          <w:color w:val="000000"/>
          <w:sz w:val="26"/>
          <w:szCs w:val="26"/>
          <w:lang w:eastAsia="en-US"/>
        </w:rPr>
        <w:t>дифференциация политических явлений и процессов. Основные</w:t>
      </w:r>
      <w:r w:rsidR="00DC388F" w:rsidRPr="00884228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bCs/>
          <w:color w:val="000000"/>
          <w:sz w:val="26"/>
          <w:szCs w:val="26"/>
          <w:lang w:eastAsia="en-US"/>
        </w:rPr>
        <w:t>политические и военные союзы в современном мире. Организация Объединённых Наций, её структура и роль в современном</w:t>
      </w:r>
      <w:r w:rsidR="00DC388F" w:rsidRPr="00884228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bCs/>
          <w:color w:val="000000"/>
          <w:sz w:val="26"/>
          <w:szCs w:val="26"/>
          <w:lang w:eastAsia="en-US"/>
        </w:rPr>
        <w:t>мире. Специфика России как евразийской страны.</w:t>
      </w:r>
    </w:p>
    <w:p w:rsidR="00364D9A" w:rsidRPr="0000546A" w:rsidRDefault="0000546A" w:rsidP="001C4560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00546A">
        <w:rPr>
          <w:rFonts w:eastAsiaTheme="minorHAnsi"/>
          <w:b/>
          <w:bCs/>
          <w:color w:val="000000"/>
          <w:sz w:val="26"/>
          <w:szCs w:val="26"/>
          <w:lang w:eastAsia="en-US"/>
        </w:rPr>
        <w:t>Тема 3</w:t>
      </w:r>
      <w:r w:rsidR="00364D9A" w:rsidRPr="0000546A">
        <w:rPr>
          <w:rFonts w:eastAsiaTheme="minorHAnsi"/>
          <w:b/>
          <w:bCs/>
          <w:color w:val="000000"/>
          <w:sz w:val="26"/>
          <w:szCs w:val="26"/>
          <w:lang w:eastAsia="en-US"/>
        </w:rPr>
        <w:t>. Население мира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884228">
        <w:rPr>
          <w:rFonts w:eastAsiaTheme="minorHAnsi"/>
          <w:bCs/>
          <w:iCs/>
          <w:color w:val="000000"/>
          <w:sz w:val="26"/>
          <w:szCs w:val="26"/>
          <w:lang w:eastAsia="en-US"/>
        </w:rPr>
        <w:t xml:space="preserve">Современная демографическая ситуация.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Рост населения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 xml:space="preserve">Земли — </w:t>
      </w:r>
      <w:proofErr w:type="gramStart"/>
      <w:r w:rsidRPr="00884228">
        <w:rPr>
          <w:rFonts w:eastAsiaTheme="minorHAnsi"/>
          <w:color w:val="000000"/>
          <w:sz w:val="26"/>
          <w:szCs w:val="26"/>
          <w:lang w:eastAsia="en-US"/>
        </w:rPr>
        <w:t>от</w:t>
      </w:r>
      <w:proofErr w:type="gramEnd"/>
      <w:r w:rsidRPr="00884228">
        <w:rPr>
          <w:rFonts w:eastAsiaTheme="minorHAnsi"/>
          <w:color w:val="000000"/>
          <w:sz w:val="26"/>
          <w:szCs w:val="26"/>
          <w:lang w:eastAsia="en-US"/>
        </w:rPr>
        <w:t xml:space="preserve"> медленного до ускоренного. Суть и причины «демографического взрыва» в ХХ в. Численность и размещение населения в разных регионах и странах мира. </w:t>
      </w:r>
      <w:proofErr w:type="spellStart"/>
      <w:r w:rsidRPr="00884228">
        <w:rPr>
          <w:rFonts w:eastAsiaTheme="minorHAnsi"/>
          <w:color w:val="000000"/>
          <w:sz w:val="26"/>
          <w:szCs w:val="26"/>
          <w:lang w:eastAsia="en-US"/>
        </w:rPr>
        <w:t>Депопуляционные</w:t>
      </w:r>
      <w:proofErr w:type="spellEnd"/>
      <w:r w:rsidRPr="00884228">
        <w:rPr>
          <w:rFonts w:eastAsiaTheme="minorHAnsi"/>
          <w:color w:val="000000"/>
          <w:sz w:val="26"/>
          <w:szCs w:val="26"/>
          <w:lang w:eastAsia="en-US"/>
        </w:rPr>
        <w:t xml:space="preserve"> процессы в развитых странах. Демографическая ситуация в России.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Демографическая политика.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884228">
        <w:rPr>
          <w:rFonts w:eastAsiaTheme="minorHAnsi"/>
          <w:bCs/>
          <w:iCs/>
          <w:color w:val="000000"/>
          <w:sz w:val="26"/>
          <w:szCs w:val="26"/>
          <w:lang w:eastAsia="en-US"/>
        </w:rPr>
        <w:t>Структура населения</w:t>
      </w:r>
      <w:r w:rsidRPr="00884228">
        <w:rPr>
          <w:rFonts w:eastAsiaTheme="minorHAnsi"/>
          <w:bCs/>
          <w:color w:val="000000"/>
          <w:sz w:val="26"/>
          <w:szCs w:val="26"/>
          <w:lang w:eastAsia="en-US"/>
        </w:rPr>
        <w:t xml:space="preserve">.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Возрастно-половой состав населения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мира. Расовый, этнический, религиозный, языковой, социальный состав населения мира, крупных стран и регионов. Особенности уровня и качества жизни населения в разных странах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и регионах мира. Индекс развития человеческого потенциала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(ИЧРП).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884228">
        <w:rPr>
          <w:rFonts w:eastAsiaTheme="minorHAnsi"/>
          <w:bCs/>
          <w:iCs/>
          <w:color w:val="000000"/>
          <w:sz w:val="26"/>
          <w:szCs w:val="26"/>
          <w:lang w:eastAsia="en-US"/>
        </w:rPr>
        <w:t xml:space="preserve">Миграции.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Миграции населения — внутренние и внешние.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Современные миграционные процессы в мире. Острая проблема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социальной адаптации иммигрантов (Западная Европа, Россия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 xml:space="preserve">и т. д.). Понятие </w:t>
      </w:r>
      <w:proofErr w:type="spellStart"/>
      <w:r w:rsidRPr="00884228">
        <w:rPr>
          <w:rFonts w:eastAsiaTheme="minorHAnsi"/>
          <w:color w:val="000000"/>
          <w:sz w:val="26"/>
          <w:szCs w:val="26"/>
          <w:lang w:eastAsia="en-US"/>
        </w:rPr>
        <w:t>мультикультурализма</w:t>
      </w:r>
      <w:proofErr w:type="spellEnd"/>
      <w:r w:rsidRPr="00884228">
        <w:rPr>
          <w:rFonts w:eastAsiaTheme="minorHAnsi"/>
          <w:color w:val="000000"/>
          <w:sz w:val="26"/>
          <w:szCs w:val="26"/>
          <w:lang w:eastAsia="en-US"/>
        </w:rPr>
        <w:t>.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884228">
        <w:rPr>
          <w:rFonts w:eastAsiaTheme="minorHAnsi"/>
          <w:bCs/>
          <w:iCs/>
          <w:color w:val="000000"/>
          <w:sz w:val="26"/>
          <w:szCs w:val="26"/>
          <w:lang w:eastAsia="en-US"/>
        </w:rPr>
        <w:t xml:space="preserve">Занятость и расселение.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Занятость населения мира, крупных стран и регионов. Расселение населения. Специфика городских и сельских поселений. Масштабы и темпы урбанизации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884228">
        <w:rPr>
          <w:rFonts w:eastAsiaTheme="minorHAnsi"/>
          <w:color w:val="000000"/>
          <w:sz w:val="26"/>
          <w:szCs w:val="26"/>
          <w:lang w:eastAsia="en-US"/>
        </w:rPr>
        <w:t>различных стран и регионов мира. Судьба мегалополисов.</w:t>
      </w:r>
    </w:p>
    <w:p w:rsidR="00364D9A" w:rsidRPr="0000546A" w:rsidRDefault="0000546A" w:rsidP="001C4560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00546A">
        <w:rPr>
          <w:rFonts w:eastAsiaTheme="minorHAnsi"/>
          <w:b/>
          <w:bCs/>
          <w:color w:val="000000"/>
          <w:sz w:val="26"/>
          <w:szCs w:val="26"/>
          <w:lang w:eastAsia="en-US"/>
        </w:rPr>
        <w:t>Тема 4</w:t>
      </w:r>
      <w:r w:rsidR="00364D9A" w:rsidRPr="0000546A">
        <w:rPr>
          <w:rFonts w:eastAsiaTheme="minorHAnsi"/>
          <w:b/>
          <w:bCs/>
          <w:color w:val="000000"/>
          <w:sz w:val="26"/>
          <w:szCs w:val="26"/>
          <w:lang w:eastAsia="en-US"/>
        </w:rPr>
        <w:t>. Культурная география мира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884228">
        <w:rPr>
          <w:rFonts w:eastAsiaTheme="minorHAnsi"/>
          <w:bCs/>
          <w:iCs/>
          <w:color w:val="000000"/>
          <w:sz w:val="26"/>
          <w:szCs w:val="26"/>
          <w:lang w:eastAsia="en-US"/>
        </w:rPr>
        <w:t xml:space="preserve">География культуры.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Сущность культуры и многообразие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её определений. Характеристики культуры как региональные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(</w:t>
      </w:r>
      <w:proofErr w:type="spellStart"/>
      <w:proofErr w:type="gramStart"/>
      <w:r w:rsidRPr="00884228">
        <w:rPr>
          <w:rFonts w:eastAsiaTheme="minorHAnsi"/>
          <w:color w:val="000000"/>
          <w:sz w:val="26"/>
          <w:szCs w:val="26"/>
          <w:lang w:eastAsia="en-US"/>
        </w:rPr>
        <w:t>гео</w:t>
      </w:r>
      <w:proofErr w:type="spellEnd"/>
      <w:r w:rsidRPr="00884228">
        <w:rPr>
          <w:rFonts w:eastAsiaTheme="minorHAnsi"/>
          <w:color w:val="000000"/>
          <w:sz w:val="26"/>
          <w:szCs w:val="26"/>
          <w:lang w:eastAsia="en-US"/>
        </w:rPr>
        <w:t xml:space="preserve"> графические</w:t>
      </w:r>
      <w:proofErr w:type="gramEnd"/>
      <w:r w:rsidRPr="00884228">
        <w:rPr>
          <w:rFonts w:eastAsiaTheme="minorHAnsi"/>
          <w:color w:val="000000"/>
          <w:sz w:val="26"/>
          <w:szCs w:val="26"/>
          <w:lang w:eastAsia="en-US"/>
        </w:rPr>
        <w:t>) индикаторы. Ландшафт и культура. Климат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и образ жизни. Этническая мозаика и география культуры. Богатство и разнообразие мировой культуры. Всемирное культурное и природное наследие, место России в нём.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884228">
        <w:rPr>
          <w:rFonts w:eastAsiaTheme="minorHAnsi"/>
          <w:bCs/>
          <w:iCs/>
          <w:color w:val="000000"/>
          <w:sz w:val="26"/>
          <w:szCs w:val="26"/>
          <w:lang w:eastAsia="en-US"/>
        </w:rPr>
        <w:t xml:space="preserve">География религий.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Взаимосвязь культур и религий. Территориальное распространение христианства, ислама, буддизма,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крупных национальных религий.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884228">
        <w:rPr>
          <w:rFonts w:eastAsiaTheme="minorHAnsi"/>
          <w:bCs/>
          <w:iCs/>
          <w:color w:val="000000"/>
          <w:sz w:val="26"/>
          <w:szCs w:val="26"/>
          <w:lang w:eastAsia="en-US"/>
        </w:rPr>
        <w:t xml:space="preserve">Современные цивилизации.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Географические рубежи современных цивилизаций. Цивилизации Запада и цивилизации Востока. Культурные районы мира. Глобализация и судьбы локальных культур. Вклад России в мировую культуру.</w:t>
      </w:r>
    </w:p>
    <w:p w:rsidR="00364D9A" w:rsidRPr="0000546A" w:rsidRDefault="0000546A" w:rsidP="001C4560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00546A">
        <w:rPr>
          <w:rFonts w:eastAsiaTheme="minorHAnsi"/>
          <w:b/>
          <w:bCs/>
          <w:color w:val="000000"/>
          <w:sz w:val="26"/>
          <w:szCs w:val="26"/>
          <w:lang w:eastAsia="en-US"/>
        </w:rPr>
        <w:t>Тема 5</w:t>
      </w:r>
      <w:r w:rsidR="00364D9A" w:rsidRPr="0000546A">
        <w:rPr>
          <w:rFonts w:eastAsiaTheme="minorHAnsi"/>
          <w:b/>
          <w:bCs/>
          <w:color w:val="000000"/>
          <w:sz w:val="26"/>
          <w:szCs w:val="26"/>
          <w:lang w:eastAsia="en-US"/>
        </w:rPr>
        <w:t>. География мировой экономики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884228">
        <w:rPr>
          <w:rFonts w:eastAsiaTheme="minorHAnsi"/>
          <w:bCs/>
          <w:iCs/>
          <w:color w:val="000000"/>
          <w:sz w:val="26"/>
          <w:szCs w:val="26"/>
          <w:lang w:eastAsia="en-US"/>
        </w:rPr>
        <w:t>Мировая экономика</w:t>
      </w:r>
      <w:r w:rsidRPr="00884228">
        <w:rPr>
          <w:rFonts w:eastAsiaTheme="minorHAnsi"/>
          <w:bCs/>
          <w:color w:val="000000"/>
          <w:sz w:val="26"/>
          <w:szCs w:val="26"/>
          <w:lang w:eastAsia="en-US"/>
        </w:rPr>
        <w:t xml:space="preserve">.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Отраслевая и территориальная структура мировой экономики. Динамика и тенденции её развития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proofErr w:type="gramStart"/>
      <w:r w:rsidRPr="00884228">
        <w:rPr>
          <w:rFonts w:eastAsiaTheme="minorHAnsi"/>
          <w:color w:val="000000"/>
          <w:sz w:val="26"/>
          <w:szCs w:val="26"/>
          <w:lang w:eastAsia="en-US"/>
        </w:rPr>
        <w:t>в начале</w:t>
      </w:r>
      <w:proofErr w:type="gramEnd"/>
      <w:r w:rsidRPr="00884228">
        <w:rPr>
          <w:rFonts w:eastAsiaTheme="minorHAnsi"/>
          <w:color w:val="000000"/>
          <w:sz w:val="26"/>
          <w:szCs w:val="26"/>
          <w:lang w:eastAsia="en-US"/>
        </w:rPr>
        <w:t xml:space="preserve"> XXI в. Четыре сектора мировой экономики.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884228">
        <w:rPr>
          <w:rFonts w:eastAsiaTheme="minorHAnsi"/>
          <w:bCs/>
          <w:iCs/>
          <w:color w:val="000000"/>
          <w:sz w:val="26"/>
          <w:szCs w:val="26"/>
          <w:lang w:eastAsia="en-US"/>
        </w:rPr>
        <w:t xml:space="preserve">Социально-экономические модели стран.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Государства аграрные, аграрно-сырьевые, индустриальные, постиндустриальные. Развитые и развивающиеся страны. Государства — центры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экономической мощи и «аутсайдеры»; «полюсы» бедности; высокоразвитые страны Западной Европы; страны переселенческого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 xml:space="preserve">типа; новые индустриальные страны; страны </w:t>
      </w:r>
      <w:proofErr w:type="spellStart"/>
      <w:r w:rsidRPr="00884228">
        <w:rPr>
          <w:rFonts w:eastAsiaTheme="minorHAnsi"/>
          <w:color w:val="000000"/>
          <w:sz w:val="26"/>
          <w:szCs w:val="26"/>
          <w:lang w:eastAsia="en-US"/>
        </w:rPr>
        <w:t>внешнеориентированного</w:t>
      </w:r>
      <w:proofErr w:type="spellEnd"/>
      <w:r w:rsidRPr="00884228">
        <w:rPr>
          <w:rFonts w:eastAsiaTheme="minorHAnsi"/>
          <w:color w:val="000000"/>
          <w:sz w:val="26"/>
          <w:szCs w:val="26"/>
          <w:lang w:eastAsia="en-US"/>
        </w:rPr>
        <w:t xml:space="preserve"> развития.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884228">
        <w:rPr>
          <w:rFonts w:eastAsiaTheme="minorHAnsi"/>
          <w:bCs/>
          <w:iCs/>
          <w:color w:val="000000"/>
          <w:sz w:val="26"/>
          <w:szCs w:val="26"/>
          <w:lang w:eastAsia="en-US"/>
        </w:rPr>
        <w:t xml:space="preserve">География важнейших отраслей.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Добывающая и обрабатывающая промышленность. Сельское хозяйство. Транспорт.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 xml:space="preserve">Сфера услуг. Информационная, консалтинговая и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lastRenderedPageBreak/>
        <w:t>научная деятельность. Международное географическое разделение труда.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Отрасли международной специализации стран и регионов мира.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884228">
        <w:rPr>
          <w:rFonts w:eastAsiaTheme="minorHAnsi"/>
          <w:bCs/>
          <w:iCs/>
          <w:color w:val="000000"/>
          <w:sz w:val="26"/>
          <w:szCs w:val="26"/>
          <w:lang w:eastAsia="en-US"/>
        </w:rPr>
        <w:t xml:space="preserve">Экономическая интеграция в современном мире.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Крупнейшие международные отраслевые и региональные союзы в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экономической сфере (ЕС, НАФТА и др.). Крупнейшие мировые фирмы и транснациональные корпорации (ТНК). Внешние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связи — экономические, научно-технические. Производственное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сотрудничество, создание свободных экономических зон (СЭЗ).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884228">
        <w:rPr>
          <w:rFonts w:eastAsiaTheme="minorHAnsi"/>
          <w:color w:val="000000"/>
          <w:sz w:val="26"/>
          <w:szCs w:val="26"/>
          <w:lang w:eastAsia="en-US"/>
        </w:rPr>
        <w:t>Международная торговля — основные направления и структура.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Главные центры мировой торговли.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Глобализация мировой экономики. Место России в глобальной экономике.</w:t>
      </w:r>
    </w:p>
    <w:p w:rsidR="00364D9A" w:rsidRPr="0000546A" w:rsidRDefault="0000546A" w:rsidP="001C4560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00546A">
        <w:rPr>
          <w:rFonts w:eastAsiaTheme="minorHAnsi"/>
          <w:b/>
          <w:bCs/>
          <w:color w:val="000000"/>
          <w:sz w:val="26"/>
          <w:szCs w:val="26"/>
          <w:lang w:eastAsia="en-US"/>
        </w:rPr>
        <w:t>Тема 6</w:t>
      </w:r>
      <w:r w:rsidR="00364D9A" w:rsidRPr="0000546A">
        <w:rPr>
          <w:rFonts w:eastAsiaTheme="minorHAnsi"/>
          <w:b/>
          <w:bCs/>
          <w:color w:val="000000"/>
          <w:sz w:val="26"/>
          <w:szCs w:val="26"/>
          <w:lang w:eastAsia="en-US"/>
        </w:rPr>
        <w:t>. Регионы и страны мира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884228">
        <w:rPr>
          <w:rFonts w:eastAsiaTheme="minorHAnsi"/>
          <w:bCs/>
          <w:iCs/>
          <w:color w:val="000000"/>
          <w:sz w:val="26"/>
          <w:szCs w:val="26"/>
          <w:lang w:eastAsia="en-US"/>
        </w:rPr>
        <w:t xml:space="preserve">Географические регионы.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Понятие о географическом регионе. Основные варианты регионального деления мира. Культурно-исторические регионы мира, их основные характеристики.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884228">
        <w:rPr>
          <w:rFonts w:eastAsiaTheme="minorHAnsi"/>
          <w:bCs/>
          <w:iCs/>
          <w:color w:val="000000"/>
          <w:sz w:val="26"/>
          <w:szCs w:val="26"/>
          <w:lang w:eastAsia="en-US"/>
        </w:rPr>
        <w:t xml:space="preserve">Многообразие стран.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Различия стран современного мира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по размерам территории, численности населения, особенностям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населения, особенностям географического положения. Экономические и социальные контрасты.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884228">
        <w:rPr>
          <w:rFonts w:eastAsiaTheme="minorHAnsi"/>
          <w:bCs/>
          <w:iCs/>
          <w:color w:val="000000"/>
          <w:sz w:val="26"/>
          <w:szCs w:val="26"/>
          <w:lang w:eastAsia="en-US"/>
        </w:rPr>
        <w:t>Географические особенности стран и регионов</w:t>
      </w:r>
      <w:r w:rsidRPr="00884228">
        <w:rPr>
          <w:rFonts w:eastAsiaTheme="minorHAnsi"/>
          <w:bCs/>
          <w:color w:val="000000"/>
          <w:sz w:val="26"/>
          <w:szCs w:val="26"/>
          <w:lang w:eastAsia="en-US"/>
        </w:rPr>
        <w:t xml:space="preserve">.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Специфические и типологические черты стран и регионов, играющих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видную роль в функциональном механизме мировой политики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884228">
        <w:rPr>
          <w:rFonts w:eastAsiaTheme="minorHAnsi"/>
          <w:color w:val="000000"/>
          <w:sz w:val="26"/>
          <w:szCs w:val="26"/>
          <w:lang w:eastAsia="en-US"/>
        </w:rPr>
        <w:t>и экономики. США и Канада. Страны Латинской Америки (Бразилия, Мексика). Германия, Великобритания, Франция. Регионы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Западной Европы и Центрально-Восточной Европы; Российская</w:t>
      </w:r>
      <w:r w:rsidR="00DC388F" w:rsidRPr="0088422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color w:val="000000"/>
          <w:sz w:val="26"/>
          <w:szCs w:val="26"/>
          <w:lang w:eastAsia="en-US"/>
        </w:rPr>
        <w:t>Федерация и постсоветский регион; КНР, Япония. Регионы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884228">
        <w:rPr>
          <w:rFonts w:eastAsiaTheme="minorHAnsi"/>
          <w:color w:val="000000"/>
          <w:sz w:val="26"/>
          <w:szCs w:val="26"/>
          <w:lang w:eastAsia="en-US"/>
        </w:rPr>
        <w:t>Юго-Восточной, Южной (Индия), Юго-Западной Азии и Северной Африки; Тропической Африки и ЮАР; Австралии и Океании. Общие географические характеристики стран (по выбору).</w:t>
      </w:r>
    </w:p>
    <w:p w:rsidR="00364D9A" w:rsidRPr="0000546A" w:rsidRDefault="0000546A" w:rsidP="001C456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00546A">
        <w:rPr>
          <w:rFonts w:eastAsiaTheme="minorHAnsi"/>
          <w:b/>
          <w:bCs/>
          <w:sz w:val="26"/>
          <w:szCs w:val="26"/>
          <w:lang w:eastAsia="en-US"/>
        </w:rPr>
        <w:t>Тема 7</w:t>
      </w:r>
      <w:r w:rsidR="00364D9A" w:rsidRPr="0000546A">
        <w:rPr>
          <w:rFonts w:eastAsiaTheme="minorHAnsi"/>
          <w:b/>
          <w:bCs/>
          <w:sz w:val="26"/>
          <w:szCs w:val="26"/>
          <w:lang w:eastAsia="en-US"/>
        </w:rPr>
        <w:t>. Глобальные проблемы человечества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884228">
        <w:rPr>
          <w:rFonts w:eastAsiaTheme="minorHAnsi"/>
          <w:bCs/>
          <w:iCs/>
          <w:sz w:val="26"/>
          <w:szCs w:val="26"/>
          <w:lang w:eastAsia="en-US"/>
        </w:rPr>
        <w:t xml:space="preserve">Глобальные процессы. </w:t>
      </w:r>
      <w:r w:rsidRPr="00884228">
        <w:rPr>
          <w:rFonts w:eastAsiaTheme="minorHAnsi"/>
          <w:sz w:val="26"/>
          <w:szCs w:val="26"/>
          <w:lang w:eastAsia="en-US"/>
        </w:rPr>
        <w:t>Глобальные процессы и человечество.</w:t>
      </w:r>
      <w:r w:rsidR="00DC388F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sz w:val="26"/>
          <w:szCs w:val="26"/>
          <w:lang w:eastAsia="en-US"/>
        </w:rPr>
        <w:t>Континентальные, региональные, зональные, локальные проявления глобальных процессов. Понятие о глобальных проблемах</w:t>
      </w:r>
      <w:r w:rsidR="00DC388F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sz w:val="26"/>
          <w:szCs w:val="26"/>
          <w:lang w:eastAsia="en-US"/>
        </w:rPr>
        <w:t xml:space="preserve">современности — </w:t>
      </w:r>
      <w:proofErr w:type="gramStart"/>
      <w:r w:rsidRPr="00884228">
        <w:rPr>
          <w:rFonts w:eastAsiaTheme="minorHAnsi"/>
          <w:sz w:val="26"/>
          <w:szCs w:val="26"/>
          <w:lang w:eastAsia="en-US"/>
        </w:rPr>
        <w:t>естественно-научных</w:t>
      </w:r>
      <w:proofErr w:type="gramEnd"/>
      <w:r w:rsidRPr="00884228">
        <w:rPr>
          <w:rFonts w:eastAsiaTheme="minorHAnsi"/>
          <w:sz w:val="26"/>
          <w:szCs w:val="26"/>
          <w:lang w:eastAsia="en-US"/>
        </w:rPr>
        <w:t xml:space="preserve"> и общественных. Старые</w:t>
      </w:r>
      <w:r w:rsidR="00DC388F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sz w:val="26"/>
          <w:szCs w:val="26"/>
          <w:lang w:eastAsia="en-US"/>
        </w:rPr>
        <w:t>и новые глобальные проблемы.</w:t>
      </w:r>
    </w:p>
    <w:p w:rsidR="00364D9A" w:rsidRPr="00884228" w:rsidRDefault="00364D9A" w:rsidP="001C45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884228">
        <w:rPr>
          <w:rFonts w:eastAsiaTheme="minorHAnsi"/>
          <w:bCs/>
          <w:iCs/>
          <w:sz w:val="26"/>
          <w:szCs w:val="26"/>
          <w:lang w:eastAsia="en-US"/>
        </w:rPr>
        <w:t xml:space="preserve">Приоритетные глобальные проблемы. </w:t>
      </w:r>
      <w:r w:rsidRPr="00884228">
        <w:rPr>
          <w:rFonts w:eastAsiaTheme="minorHAnsi"/>
          <w:sz w:val="26"/>
          <w:szCs w:val="26"/>
          <w:lang w:eastAsia="en-US"/>
        </w:rPr>
        <w:t>Энергетическая,</w:t>
      </w:r>
      <w:r w:rsidR="00DC388F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sz w:val="26"/>
          <w:szCs w:val="26"/>
          <w:lang w:eastAsia="en-US"/>
        </w:rPr>
        <w:t>сырьевая, продовольственная, демографическая, экологическая</w:t>
      </w:r>
      <w:r w:rsidR="00DC388F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sz w:val="26"/>
          <w:szCs w:val="26"/>
          <w:lang w:eastAsia="en-US"/>
        </w:rPr>
        <w:t>проблемы. Проблема отсталости. Характер, масштабы, острота,</w:t>
      </w:r>
      <w:r w:rsidR="00DC388F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sz w:val="26"/>
          <w:szCs w:val="26"/>
          <w:lang w:eastAsia="en-US"/>
        </w:rPr>
        <w:t>региональные проявления глобальных проблем.</w:t>
      </w:r>
      <w:r w:rsidR="00DC388F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sz w:val="26"/>
          <w:szCs w:val="26"/>
          <w:lang w:eastAsia="en-US"/>
        </w:rPr>
        <w:t>Геоэкология — фокус глобальных проблем человечества. Общие и специфические экологические проблемы разных регионов</w:t>
      </w:r>
    </w:p>
    <w:p w:rsidR="006F1654" w:rsidRPr="00884228" w:rsidRDefault="00364D9A" w:rsidP="006F165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884228">
        <w:rPr>
          <w:rFonts w:eastAsiaTheme="minorHAnsi"/>
          <w:sz w:val="26"/>
          <w:szCs w:val="26"/>
          <w:lang w:eastAsia="en-US"/>
        </w:rPr>
        <w:t>Земли. Взаимосвязь глобальных проблем человечества, наиболее</w:t>
      </w:r>
      <w:r w:rsidR="00DC388F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sz w:val="26"/>
          <w:szCs w:val="26"/>
          <w:lang w:eastAsia="en-US"/>
        </w:rPr>
        <w:t>прочные звенья, связывающие их воедино. Возможные пути решения («смягчения») глобальных проблем. Место и роль России в появлении, обострении и возможном решении (смягчении) отдельных глобальных проблем. Необходимость переоценки</w:t>
      </w:r>
      <w:r w:rsidR="00DC388F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sz w:val="26"/>
          <w:szCs w:val="26"/>
          <w:lang w:eastAsia="en-US"/>
        </w:rPr>
        <w:t>человечеством некоторых ранее устоявшихся экономических,</w:t>
      </w:r>
      <w:r w:rsidR="00DC388F" w:rsidRPr="00884228">
        <w:rPr>
          <w:rFonts w:eastAsiaTheme="minorHAnsi"/>
          <w:sz w:val="26"/>
          <w:szCs w:val="26"/>
          <w:lang w:eastAsia="en-US"/>
        </w:rPr>
        <w:t xml:space="preserve"> </w:t>
      </w:r>
      <w:r w:rsidRPr="00884228">
        <w:rPr>
          <w:rFonts w:eastAsiaTheme="minorHAnsi"/>
          <w:sz w:val="26"/>
          <w:szCs w:val="26"/>
          <w:lang w:eastAsia="en-US"/>
        </w:rPr>
        <w:t>политических,</w:t>
      </w:r>
      <w:r w:rsidR="006F1654">
        <w:rPr>
          <w:rFonts w:eastAsiaTheme="minorHAnsi"/>
          <w:sz w:val="26"/>
          <w:szCs w:val="26"/>
          <w:lang w:eastAsia="en-US"/>
        </w:rPr>
        <w:t xml:space="preserve"> </w:t>
      </w:r>
      <w:r w:rsidR="006F1654" w:rsidRPr="00884228">
        <w:rPr>
          <w:rFonts w:eastAsiaTheme="minorHAnsi"/>
          <w:sz w:val="26"/>
          <w:szCs w:val="26"/>
          <w:lang w:eastAsia="en-US"/>
        </w:rPr>
        <w:t>идеологических и культурных ориентиров. Роль географии в исследовании глобальных проблем человечества.</w:t>
      </w:r>
    </w:p>
    <w:p w:rsidR="006F1654" w:rsidRDefault="00364D9A" w:rsidP="001C45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884228">
        <w:rPr>
          <w:rFonts w:eastAsiaTheme="minorHAnsi"/>
          <w:sz w:val="26"/>
          <w:szCs w:val="26"/>
          <w:lang w:eastAsia="en-US"/>
        </w:rPr>
        <w:t xml:space="preserve"> </w:t>
      </w:r>
    </w:p>
    <w:p w:rsidR="006F1654" w:rsidRDefault="006F1654" w:rsidP="001C45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6F1654" w:rsidRDefault="006F1654" w:rsidP="001C45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6F1654" w:rsidRDefault="006F1654" w:rsidP="001C45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6F1654" w:rsidRPr="009C1E9B" w:rsidRDefault="006F1654" w:rsidP="009C1E9B">
      <w:pPr>
        <w:pStyle w:val="a3"/>
        <w:numPr>
          <w:ilvl w:val="0"/>
          <w:numId w:val="31"/>
        </w:numPr>
        <w:shd w:val="clear" w:color="auto" w:fill="FFFFFF"/>
        <w:rPr>
          <w:sz w:val="26"/>
          <w:szCs w:val="26"/>
        </w:rPr>
      </w:pPr>
      <w:r w:rsidRPr="009C1E9B">
        <w:rPr>
          <w:sz w:val="26"/>
          <w:szCs w:val="26"/>
        </w:rPr>
        <w:lastRenderedPageBreak/>
        <w:t>Тематическое планирование по учебному предмету «География» с указанием количества часов, отводимых на освоение каждой темы.</w:t>
      </w:r>
    </w:p>
    <w:p w:rsidR="006F1654" w:rsidRPr="009C1E9B" w:rsidRDefault="006F1654" w:rsidP="009C1E9B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6F1654" w:rsidRPr="009C1E9B" w:rsidRDefault="006F1654" w:rsidP="009C1E9B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tbl>
      <w:tblPr>
        <w:tblStyle w:val="af1"/>
        <w:tblW w:w="10090" w:type="dxa"/>
        <w:tblLook w:val="04A0" w:firstRow="1" w:lastRow="0" w:firstColumn="1" w:lastColumn="0" w:noHBand="0" w:noVBand="1"/>
      </w:tblPr>
      <w:tblGrid>
        <w:gridCol w:w="502"/>
        <w:gridCol w:w="2875"/>
        <w:gridCol w:w="1165"/>
        <w:gridCol w:w="825"/>
        <w:gridCol w:w="2023"/>
        <w:gridCol w:w="2700"/>
      </w:tblGrid>
      <w:tr w:rsidR="006F1654" w:rsidRPr="009C1E9B" w:rsidTr="00101354">
        <w:tc>
          <w:tcPr>
            <w:tcW w:w="10090" w:type="dxa"/>
            <w:gridSpan w:val="6"/>
          </w:tcPr>
          <w:p w:rsidR="006F1654" w:rsidRPr="009C1E9B" w:rsidRDefault="006F1654" w:rsidP="009C1E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b/>
                <w:sz w:val="26"/>
                <w:szCs w:val="26"/>
              </w:rPr>
              <w:t>География мира (10а, 35 часов)</w:t>
            </w:r>
          </w:p>
        </w:tc>
      </w:tr>
      <w:tr w:rsidR="001B5241" w:rsidRPr="009C1E9B" w:rsidTr="00B914A6">
        <w:tc>
          <w:tcPr>
            <w:tcW w:w="502" w:type="dxa"/>
            <w:vMerge w:val="restart"/>
          </w:tcPr>
          <w:p w:rsidR="006F1654" w:rsidRPr="009C1E9B" w:rsidRDefault="006F1654" w:rsidP="009C1E9B">
            <w:pPr>
              <w:rPr>
                <w:b/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875" w:type="dxa"/>
            <w:vMerge w:val="restart"/>
          </w:tcPr>
          <w:p w:rsidR="006F1654" w:rsidRPr="009C1E9B" w:rsidRDefault="006F1654" w:rsidP="009C1E9B">
            <w:pPr>
              <w:jc w:val="center"/>
              <w:rPr>
                <w:b/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t>Раздел / тема</w:t>
            </w:r>
          </w:p>
        </w:tc>
        <w:tc>
          <w:tcPr>
            <w:tcW w:w="1169" w:type="dxa"/>
            <w:vMerge w:val="restart"/>
          </w:tcPr>
          <w:p w:rsidR="006F1654" w:rsidRPr="009C1E9B" w:rsidRDefault="006F1654" w:rsidP="009C1E9B">
            <w:pPr>
              <w:jc w:val="center"/>
              <w:rPr>
                <w:b/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t>Кол-во часов</w:t>
            </w:r>
          </w:p>
        </w:tc>
        <w:tc>
          <w:tcPr>
            <w:tcW w:w="2844" w:type="dxa"/>
            <w:gridSpan w:val="2"/>
          </w:tcPr>
          <w:p w:rsidR="006F1654" w:rsidRPr="009C1E9B" w:rsidRDefault="006F1654" w:rsidP="009C1E9B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2700" w:type="dxa"/>
            <w:vMerge w:val="restart"/>
          </w:tcPr>
          <w:p w:rsidR="006F1654" w:rsidRPr="009C1E9B" w:rsidRDefault="006F16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t>Содержание урока</w:t>
            </w:r>
          </w:p>
        </w:tc>
      </w:tr>
      <w:tr w:rsidR="009C1E9B" w:rsidRPr="009C1E9B" w:rsidTr="00B914A6">
        <w:tc>
          <w:tcPr>
            <w:tcW w:w="502" w:type="dxa"/>
            <w:vMerge/>
          </w:tcPr>
          <w:p w:rsidR="006F1654" w:rsidRPr="009C1E9B" w:rsidRDefault="006F1654" w:rsidP="009C1E9B">
            <w:pPr>
              <w:rPr>
                <w:b/>
                <w:sz w:val="26"/>
                <w:szCs w:val="26"/>
              </w:rPr>
            </w:pPr>
          </w:p>
        </w:tc>
        <w:tc>
          <w:tcPr>
            <w:tcW w:w="2875" w:type="dxa"/>
            <w:vMerge/>
          </w:tcPr>
          <w:p w:rsidR="006F1654" w:rsidRPr="009C1E9B" w:rsidRDefault="006F1654" w:rsidP="009C1E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69" w:type="dxa"/>
            <w:vMerge/>
          </w:tcPr>
          <w:p w:rsidR="006F1654" w:rsidRPr="009C1E9B" w:rsidRDefault="006F1654" w:rsidP="009C1E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1" w:type="dxa"/>
          </w:tcPr>
          <w:p w:rsidR="006F1654" w:rsidRPr="009C1E9B" w:rsidRDefault="00101354" w:rsidP="009C1E9B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t>план</w:t>
            </w:r>
          </w:p>
        </w:tc>
        <w:tc>
          <w:tcPr>
            <w:tcW w:w="2023" w:type="dxa"/>
          </w:tcPr>
          <w:p w:rsidR="006F1654" w:rsidRPr="009C1E9B" w:rsidRDefault="00101354" w:rsidP="009C1E9B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t>корректировка</w:t>
            </w:r>
          </w:p>
        </w:tc>
        <w:tc>
          <w:tcPr>
            <w:tcW w:w="2700" w:type="dxa"/>
            <w:vMerge/>
          </w:tcPr>
          <w:p w:rsidR="006F1654" w:rsidRPr="009C1E9B" w:rsidRDefault="006F16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</w:tr>
      <w:tr w:rsidR="00101354" w:rsidRPr="009C1E9B" w:rsidTr="00101354">
        <w:tc>
          <w:tcPr>
            <w:tcW w:w="10090" w:type="dxa"/>
            <w:gridSpan w:val="6"/>
          </w:tcPr>
          <w:p w:rsidR="00101354" w:rsidRPr="009C1E9B" w:rsidRDefault="00101354" w:rsidP="009C1E9B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t>Введение (1 час)</w:t>
            </w:r>
          </w:p>
        </w:tc>
      </w:tr>
      <w:tr w:rsidR="009C1E9B" w:rsidRPr="009C1E9B" w:rsidTr="009C1E9B">
        <w:tc>
          <w:tcPr>
            <w:tcW w:w="502" w:type="dxa"/>
          </w:tcPr>
          <w:p w:rsidR="00101354" w:rsidRPr="009C1E9B" w:rsidRDefault="00101354" w:rsidP="009C1E9B">
            <w:pPr>
              <w:rPr>
                <w:b/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877" w:type="dxa"/>
          </w:tcPr>
          <w:p w:rsidR="00101354" w:rsidRPr="009C1E9B" w:rsidRDefault="00101354" w:rsidP="009C1E9B">
            <w:pPr>
              <w:rPr>
                <w:b/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>Экономическая и социальная география как наука, ее место в системе географических наук</w:t>
            </w:r>
          </w:p>
        </w:tc>
        <w:tc>
          <w:tcPr>
            <w:tcW w:w="1167" w:type="dxa"/>
          </w:tcPr>
          <w:p w:rsidR="00101354" w:rsidRPr="009C1E9B" w:rsidRDefault="00101354" w:rsidP="009C1E9B">
            <w:pPr>
              <w:rPr>
                <w:b/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21" w:type="dxa"/>
          </w:tcPr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t>7.09</w:t>
            </w:r>
          </w:p>
        </w:tc>
        <w:tc>
          <w:tcPr>
            <w:tcW w:w="2023" w:type="dxa"/>
          </w:tcPr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</w:tcPr>
          <w:p w:rsidR="00101354" w:rsidRPr="009C1E9B" w:rsidRDefault="00101354" w:rsidP="009C1E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Познание глубокой связи </w:t>
            </w:r>
            <w:proofErr w:type="gramStart"/>
            <w:r w:rsidRPr="009C1E9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между</w:t>
            </w:r>
            <w:proofErr w:type="gramEnd"/>
          </w:p>
          <w:p w:rsidR="00101354" w:rsidRPr="009C1E9B" w:rsidRDefault="00101354" w:rsidP="009C1E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человечеством и природо</w:t>
            </w:r>
            <w:proofErr w:type="gramStart"/>
            <w:r w:rsidRPr="009C1E9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й-</w:t>
            </w:r>
            <w:proofErr w:type="gramEnd"/>
            <w:r w:rsidRPr="009C1E9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миссия географической науки. Эволюция природы до появления человека. Географическая оболочка Земл</w:t>
            </w:r>
            <w:proofErr w:type="gramStart"/>
            <w:r w:rsidRPr="009C1E9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и-</w:t>
            </w:r>
            <w:proofErr w:type="gramEnd"/>
            <w:r w:rsidRPr="009C1E9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сфера взаимопроникновения</w:t>
            </w:r>
          </w:p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 w:rsidRPr="009C1E9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и взаимодействия литосферы, атмосферы, гидросферы и биосферы и среда жизни человека.</w:t>
            </w:r>
          </w:p>
        </w:tc>
      </w:tr>
      <w:tr w:rsidR="00101354" w:rsidRPr="009C1E9B" w:rsidTr="00EF6C36">
        <w:tc>
          <w:tcPr>
            <w:tcW w:w="10090" w:type="dxa"/>
            <w:gridSpan w:val="6"/>
          </w:tcPr>
          <w:p w:rsidR="00101354" w:rsidRPr="009C1E9B" w:rsidRDefault="00101354" w:rsidP="009C1E9B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</w:rPr>
            </w:pPr>
            <w:r w:rsidRPr="009C1E9B">
              <w:rPr>
                <w:rFonts w:eastAsiaTheme="minorHAnsi"/>
                <w:b/>
                <w:color w:val="000000"/>
                <w:sz w:val="26"/>
                <w:szCs w:val="26"/>
                <w:lang w:eastAsia="en-US"/>
              </w:rPr>
              <w:t>Современная политическая карта мира (6 часов)</w:t>
            </w:r>
          </w:p>
        </w:tc>
      </w:tr>
      <w:tr w:rsidR="001B5241" w:rsidRPr="009C1E9B" w:rsidTr="00101354">
        <w:tc>
          <w:tcPr>
            <w:tcW w:w="526" w:type="dxa"/>
          </w:tcPr>
          <w:p w:rsidR="00101354" w:rsidRPr="009C1E9B" w:rsidRDefault="00101354" w:rsidP="009C1E9B">
            <w:pPr>
              <w:rPr>
                <w:b/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698" w:type="dxa"/>
          </w:tcPr>
          <w:p w:rsidR="00101354" w:rsidRPr="009C1E9B" w:rsidRDefault="00101354" w:rsidP="009C1E9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>Многообразие стран мира.</w:t>
            </w:r>
          </w:p>
          <w:p w:rsidR="00101354" w:rsidRPr="009C1E9B" w:rsidRDefault="00101354" w:rsidP="009C1E9B">
            <w:pPr>
              <w:rPr>
                <w:b/>
                <w:sz w:val="26"/>
                <w:szCs w:val="26"/>
              </w:rPr>
            </w:pPr>
          </w:p>
        </w:tc>
        <w:tc>
          <w:tcPr>
            <w:tcW w:w="1469" w:type="dxa"/>
          </w:tcPr>
          <w:p w:rsidR="00101354" w:rsidRPr="009C1E9B" w:rsidRDefault="009C1E9B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101354" w:rsidRPr="009C1E9B" w:rsidRDefault="00B11679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14.09</w:t>
            </w:r>
          </w:p>
        </w:tc>
        <w:tc>
          <w:tcPr>
            <w:tcW w:w="1884" w:type="dxa"/>
          </w:tcPr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662" w:type="dxa"/>
          </w:tcPr>
          <w:p w:rsidR="00101354" w:rsidRPr="009C1E9B" w:rsidRDefault="00101354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Формы правления государст</w:t>
            </w:r>
            <w:proofErr w:type="gramStart"/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в-</w:t>
            </w:r>
            <w:proofErr w:type="gramEnd"/>
            <w:r w:rsidRPr="009C1E9B">
              <w:rPr>
                <w:rFonts w:eastAsiaTheme="minorHAnsi"/>
                <w:sz w:val="26"/>
                <w:szCs w:val="26"/>
                <w:lang w:eastAsia="en-US"/>
              </w:rPr>
              <w:t xml:space="preserve"> монархическая</w:t>
            </w:r>
          </w:p>
          <w:p w:rsidR="00101354" w:rsidRPr="009C1E9B" w:rsidRDefault="00101354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и республиканская. Формы административно-территориального</w:t>
            </w:r>
          </w:p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устройств</w:t>
            </w:r>
            <w:proofErr w:type="gramStart"/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а-</w:t>
            </w:r>
            <w:proofErr w:type="gramEnd"/>
            <w:r w:rsidRPr="009C1E9B">
              <w:rPr>
                <w:rFonts w:eastAsiaTheme="minorHAnsi"/>
                <w:sz w:val="26"/>
                <w:szCs w:val="26"/>
                <w:lang w:eastAsia="en-US"/>
              </w:rPr>
              <w:t xml:space="preserve"> унитарные и федеративные</w:t>
            </w:r>
            <w:r w:rsidRPr="009C1E9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государства. Основные типы стран; критерии их выделения</w:t>
            </w:r>
          </w:p>
          <w:p w:rsidR="00101354" w:rsidRPr="009C1E9B" w:rsidRDefault="00101354" w:rsidP="009C1E9B">
            <w:pPr>
              <w:rPr>
                <w:sz w:val="26"/>
                <w:szCs w:val="26"/>
              </w:rPr>
            </w:pPr>
          </w:p>
        </w:tc>
      </w:tr>
      <w:tr w:rsidR="001B5241" w:rsidRPr="009C1E9B" w:rsidTr="00101354">
        <w:tc>
          <w:tcPr>
            <w:tcW w:w="526" w:type="dxa"/>
          </w:tcPr>
          <w:p w:rsidR="00101354" w:rsidRPr="009C1E9B" w:rsidRDefault="001B5241" w:rsidP="009C1E9B">
            <w:pPr>
              <w:rPr>
                <w:b/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698" w:type="dxa"/>
          </w:tcPr>
          <w:p w:rsidR="00101354" w:rsidRPr="009C1E9B" w:rsidRDefault="00101354" w:rsidP="009C1E9B">
            <w:pPr>
              <w:rPr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>Типология стран мира</w:t>
            </w:r>
          </w:p>
          <w:p w:rsidR="00101354" w:rsidRPr="009C1E9B" w:rsidRDefault="00101354" w:rsidP="009C1E9B">
            <w:pPr>
              <w:rPr>
                <w:b/>
                <w:sz w:val="26"/>
                <w:szCs w:val="26"/>
              </w:rPr>
            </w:pPr>
          </w:p>
        </w:tc>
        <w:tc>
          <w:tcPr>
            <w:tcW w:w="1469" w:type="dxa"/>
          </w:tcPr>
          <w:p w:rsidR="00101354" w:rsidRPr="009C1E9B" w:rsidRDefault="009C1E9B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101354" w:rsidRPr="009C1E9B" w:rsidRDefault="00B11679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21.09</w:t>
            </w:r>
          </w:p>
        </w:tc>
        <w:tc>
          <w:tcPr>
            <w:tcW w:w="1884" w:type="dxa"/>
          </w:tcPr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662" w:type="dxa"/>
          </w:tcPr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 xml:space="preserve">Типология стран: по </w:t>
            </w:r>
            <w:proofErr w:type="spellStart"/>
            <w:r w:rsidRPr="009C1E9B">
              <w:rPr>
                <w:sz w:val="26"/>
                <w:szCs w:val="26"/>
              </w:rPr>
              <w:t>географич</w:t>
            </w:r>
            <w:proofErr w:type="spellEnd"/>
            <w:r w:rsidRPr="009C1E9B">
              <w:rPr>
                <w:sz w:val="26"/>
                <w:szCs w:val="26"/>
              </w:rPr>
              <w:t xml:space="preserve">. положению, экономическому развитию, площади территорий, </w:t>
            </w:r>
            <w:r w:rsidRPr="009C1E9B">
              <w:rPr>
                <w:sz w:val="26"/>
                <w:szCs w:val="26"/>
              </w:rPr>
              <w:lastRenderedPageBreak/>
              <w:t>численности населения.</w:t>
            </w:r>
          </w:p>
        </w:tc>
      </w:tr>
      <w:tr w:rsidR="001B5241" w:rsidRPr="009C1E9B" w:rsidTr="00101354">
        <w:tc>
          <w:tcPr>
            <w:tcW w:w="526" w:type="dxa"/>
          </w:tcPr>
          <w:p w:rsidR="00101354" w:rsidRPr="009C1E9B" w:rsidRDefault="001B5241" w:rsidP="009C1E9B">
            <w:pPr>
              <w:rPr>
                <w:b/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2698" w:type="dxa"/>
          </w:tcPr>
          <w:p w:rsidR="00101354" w:rsidRPr="009C1E9B" w:rsidRDefault="00101354" w:rsidP="009C1E9B">
            <w:pPr>
              <w:rPr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>Международные отношения и политическая карта мира</w:t>
            </w:r>
          </w:p>
          <w:p w:rsidR="00101354" w:rsidRPr="009C1E9B" w:rsidRDefault="00101354" w:rsidP="009C1E9B">
            <w:pPr>
              <w:rPr>
                <w:b/>
                <w:sz w:val="26"/>
                <w:szCs w:val="26"/>
              </w:rPr>
            </w:pPr>
          </w:p>
        </w:tc>
        <w:tc>
          <w:tcPr>
            <w:tcW w:w="1469" w:type="dxa"/>
          </w:tcPr>
          <w:p w:rsidR="00101354" w:rsidRPr="009C1E9B" w:rsidRDefault="009C1E9B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101354" w:rsidRPr="009C1E9B" w:rsidRDefault="00B11679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28.09</w:t>
            </w:r>
          </w:p>
        </w:tc>
        <w:tc>
          <w:tcPr>
            <w:tcW w:w="1884" w:type="dxa"/>
          </w:tcPr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662" w:type="dxa"/>
          </w:tcPr>
          <w:p w:rsidR="00101354" w:rsidRPr="009C1E9B" w:rsidRDefault="00101354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Территориальная дифференциация политических явлений и процессов. Понятие о политической</w:t>
            </w:r>
            <w:r w:rsidRPr="009C1E9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географии. Политико-географическое положение стран и регионов.</w:t>
            </w:r>
          </w:p>
          <w:p w:rsidR="00101354" w:rsidRPr="009C1E9B" w:rsidRDefault="00101354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Основные политические и военные</w:t>
            </w:r>
          </w:p>
          <w:p w:rsidR="00101354" w:rsidRPr="009C1E9B" w:rsidRDefault="00101354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союзы в современном мире. Геополитика.</w:t>
            </w:r>
            <w:r w:rsidRPr="009C1E9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Организация Объединённых Наций, её структура и роль в современном мире.</w:t>
            </w:r>
          </w:p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</w:tr>
      <w:tr w:rsidR="009C1E9B" w:rsidRPr="009C1E9B" w:rsidTr="006E2D60">
        <w:trPr>
          <w:trHeight w:val="3588"/>
        </w:trPr>
        <w:tc>
          <w:tcPr>
            <w:tcW w:w="526" w:type="dxa"/>
          </w:tcPr>
          <w:p w:rsidR="009C1E9B" w:rsidRPr="009C1E9B" w:rsidRDefault="009C1E9B" w:rsidP="009C1E9B">
            <w:pPr>
              <w:rPr>
                <w:b/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t>5</w:t>
            </w:r>
          </w:p>
          <w:p w:rsidR="009C1E9B" w:rsidRPr="009C1E9B" w:rsidRDefault="009C1E9B" w:rsidP="009C1E9B">
            <w:pPr>
              <w:rPr>
                <w:b/>
                <w:sz w:val="26"/>
                <w:szCs w:val="26"/>
              </w:rPr>
            </w:pPr>
          </w:p>
        </w:tc>
        <w:tc>
          <w:tcPr>
            <w:tcW w:w="2698" w:type="dxa"/>
          </w:tcPr>
          <w:p w:rsidR="009C1E9B" w:rsidRPr="009C1E9B" w:rsidRDefault="009C1E9B" w:rsidP="009C1E9B">
            <w:pPr>
              <w:rPr>
                <w:b/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>Государственный строй стран мира</w:t>
            </w:r>
          </w:p>
          <w:p w:rsidR="009C1E9B" w:rsidRPr="009C1E9B" w:rsidRDefault="009C1E9B" w:rsidP="009C1E9B">
            <w:pPr>
              <w:rPr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 xml:space="preserve"> </w:t>
            </w:r>
            <w:r w:rsidRPr="009C1E9B">
              <w:rPr>
                <w:b/>
                <w:sz w:val="26"/>
                <w:szCs w:val="26"/>
              </w:rPr>
              <w:t>Практическая работа № 1.</w:t>
            </w:r>
            <w:r w:rsidRPr="009C1E9B">
              <w:rPr>
                <w:sz w:val="26"/>
                <w:szCs w:val="26"/>
              </w:rPr>
              <w:t xml:space="preserve"> Составление систематизирующей таблицы «Государственный строй стран мира»</w:t>
            </w:r>
          </w:p>
          <w:p w:rsidR="009C1E9B" w:rsidRPr="009C1E9B" w:rsidRDefault="009C1E9B" w:rsidP="009C1E9B">
            <w:pPr>
              <w:rPr>
                <w:b/>
                <w:sz w:val="26"/>
                <w:szCs w:val="26"/>
              </w:rPr>
            </w:pPr>
          </w:p>
        </w:tc>
        <w:tc>
          <w:tcPr>
            <w:tcW w:w="1469" w:type="dxa"/>
          </w:tcPr>
          <w:p w:rsidR="009C1E9B" w:rsidRPr="009C1E9B" w:rsidRDefault="009C1E9B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9C1E9B" w:rsidRPr="009C1E9B" w:rsidRDefault="00B11679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5.10</w:t>
            </w:r>
          </w:p>
        </w:tc>
        <w:tc>
          <w:tcPr>
            <w:tcW w:w="1884" w:type="dxa"/>
          </w:tcPr>
          <w:p w:rsidR="009C1E9B" w:rsidRPr="009C1E9B" w:rsidRDefault="009C1E9B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662" w:type="dxa"/>
          </w:tcPr>
          <w:p w:rsidR="009C1E9B" w:rsidRPr="009C1E9B" w:rsidRDefault="009C1E9B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Территория и границы государства. Делимитация и демаркация</w:t>
            </w:r>
          </w:p>
          <w:p w:rsidR="009C1E9B" w:rsidRPr="009C1E9B" w:rsidRDefault="009C1E9B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границ. Международные территории и территории с неопределённым статусом. Группировка стран мира</w:t>
            </w:r>
          </w:p>
        </w:tc>
      </w:tr>
      <w:tr w:rsidR="001B5241" w:rsidRPr="009C1E9B" w:rsidTr="009C1E9B">
        <w:tc>
          <w:tcPr>
            <w:tcW w:w="502" w:type="dxa"/>
          </w:tcPr>
          <w:p w:rsidR="00101354" w:rsidRPr="009C1E9B" w:rsidRDefault="009C1E9B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877" w:type="dxa"/>
          </w:tcPr>
          <w:p w:rsidR="001B5241" w:rsidRPr="009C1E9B" w:rsidRDefault="001B5241" w:rsidP="009C1E9B">
            <w:pPr>
              <w:rPr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 xml:space="preserve">Политическая география. </w:t>
            </w:r>
            <w:r w:rsidRPr="009C1E9B">
              <w:rPr>
                <w:b/>
                <w:sz w:val="26"/>
                <w:szCs w:val="26"/>
              </w:rPr>
              <w:t>Практическая работа № 2.</w:t>
            </w:r>
            <w:r w:rsidRPr="009C1E9B">
              <w:rPr>
                <w:sz w:val="26"/>
                <w:szCs w:val="26"/>
              </w:rPr>
              <w:t xml:space="preserve"> Составление политико-географических комментариев к событиям, происходящим на политической карте. Характеристика политик</w:t>
            </w:r>
            <w:proofErr w:type="gramStart"/>
            <w:r w:rsidRPr="009C1E9B">
              <w:rPr>
                <w:sz w:val="26"/>
                <w:szCs w:val="26"/>
              </w:rPr>
              <w:t>о-</w:t>
            </w:r>
            <w:proofErr w:type="gramEnd"/>
            <w:r w:rsidRPr="009C1E9B">
              <w:rPr>
                <w:sz w:val="26"/>
                <w:szCs w:val="26"/>
              </w:rPr>
              <w:t xml:space="preserve"> географического </w:t>
            </w:r>
            <w:r w:rsidRPr="009C1E9B">
              <w:rPr>
                <w:sz w:val="26"/>
                <w:szCs w:val="26"/>
              </w:rPr>
              <w:lastRenderedPageBreak/>
              <w:t>положения страны, его изменений во времени</w:t>
            </w:r>
          </w:p>
          <w:p w:rsidR="00101354" w:rsidRPr="009C1E9B" w:rsidRDefault="00101354" w:rsidP="009C1E9B">
            <w:pPr>
              <w:rPr>
                <w:b/>
                <w:sz w:val="26"/>
                <w:szCs w:val="26"/>
              </w:rPr>
            </w:pPr>
          </w:p>
        </w:tc>
        <w:tc>
          <w:tcPr>
            <w:tcW w:w="1167" w:type="dxa"/>
          </w:tcPr>
          <w:p w:rsidR="00101354" w:rsidRPr="009C1E9B" w:rsidRDefault="009C1E9B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821" w:type="dxa"/>
          </w:tcPr>
          <w:p w:rsidR="00101354" w:rsidRPr="009C1E9B" w:rsidRDefault="00B11679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12.10</w:t>
            </w:r>
          </w:p>
        </w:tc>
        <w:tc>
          <w:tcPr>
            <w:tcW w:w="2023" w:type="dxa"/>
          </w:tcPr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</w:tcPr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Специфика</w:t>
            </w:r>
          </w:p>
          <w:p w:rsidR="001B5241" w:rsidRPr="009C1E9B" w:rsidRDefault="001B5241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России как евразийской страны</w:t>
            </w:r>
          </w:p>
          <w:p w:rsidR="001B5241" w:rsidRPr="009C1E9B" w:rsidRDefault="001B5241" w:rsidP="009C1E9B">
            <w:pPr>
              <w:rPr>
                <w:sz w:val="26"/>
                <w:szCs w:val="26"/>
              </w:rPr>
            </w:pPr>
          </w:p>
          <w:p w:rsidR="001B5241" w:rsidRPr="009C1E9B" w:rsidRDefault="001B5241" w:rsidP="009C1E9B">
            <w:pPr>
              <w:rPr>
                <w:sz w:val="26"/>
                <w:szCs w:val="26"/>
              </w:rPr>
            </w:pPr>
          </w:p>
          <w:p w:rsidR="00101354" w:rsidRPr="009C1E9B" w:rsidRDefault="00101354" w:rsidP="009C1E9B">
            <w:pPr>
              <w:rPr>
                <w:sz w:val="26"/>
                <w:szCs w:val="26"/>
              </w:rPr>
            </w:pPr>
          </w:p>
        </w:tc>
      </w:tr>
      <w:tr w:rsidR="001B5241" w:rsidRPr="009C1E9B" w:rsidTr="009C1E9B">
        <w:tc>
          <w:tcPr>
            <w:tcW w:w="502" w:type="dxa"/>
          </w:tcPr>
          <w:p w:rsidR="00101354" w:rsidRPr="009C1E9B" w:rsidRDefault="009C1E9B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7</w:t>
            </w:r>
          </w:p>
        </w:tc>
        <w:tc>
          <w:tcPr>
            <w:tcW w:w="2877" w:type="dxa"/>
          </w:tcPr>
          <w:p w:rsidR="001B5241" w:rsidRPr="009C1E9B" w:rsidRDefault="001B5241" w:rsidP="009C1E9B">
            <w:pPr>
              <w:rPr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>Обобщающий урок по теме «Современная политическая карта мира».</w:t>
            </w:r>
          </w:p>
          <w:p w:rsidR="00101354" w:rsidRPr="009C1E9B" w:rsidRDefault="00101354" w:rsidP="009C1E9B">
            <w:pPr>
              <w:rPr>
                <w:b/>
                <w:sz w:val="26"/>
                <w:szCs w:val="26"/>
              </w:rPr>
            </w:pPr>
          </w:p>
        </w:tc>
        <w:tc>
          <w:tcPr>
            <w:tcW w:w="1167" w:type="dxa"/>
          </w:tcPr>
          <w:p w:rsidR="00101354" w:rsidRPr="009C1E9B" w:rsidRDefault="009C1E9B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21" w:type="dxa"/>
          </w:tcPr>
          <w:p w:rsidR="00101354" w:rsidRPr="009C1E9B" w:rsidRDefault="00B11679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19.10</w:t>
            </w:r>
          </w:p>
        </w:tc>
        <w:tc>
          <w:tcPr>
            <w:tcW w:w="2023" w:type="dxa"/>
          </w:tcPr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</w:tcPr>
          <w:p w:rsidR="00101354" w:rsidRPr="009C1E9B" w:rsidRDefault="001B5241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Тестирование</w:t>
            </w:r>
          </w:p>
        </w:tc>
      </w:tr>
      <w:tr w:rsidR="001B5241" w:rsidRPr="009C1E9B" w:rsidTr="005F6ABB">
        <w:tc>
          <w:tcPr>
            <w:tcW w:w="10090" w:type="dxa"/>
            <w:gridSpan w:val="6"/>
          </w:tcPr>
          <w:p w:rsidR="001B5241" w:rsidRPr="009C1E9B" w:rsidRDefault="001B5241" w:rsidP="009C1E9B">
            <w:pPr>
              <w:jc w:val="center"/>
              <w:rPr>
                <w:b/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t>География мировых природных ресурсов. Загрязнение и охрана окружающей среды.(7 часов)</w:t>
            </w:r>
          </w:p>
        </w:tc>
      </w:tr>
      <w:tr w:rsidR="009C1E9B" w:rsidRPr="009C1E9B" w:rsidTr="009C1E9B">
        <w:tc>
          <w:tcPr>
            <w:tcW w:w="502" w:type="dxa"/>
          </w:tcPr>
          <w:p w:rsidR="001B5241" w:rsidRPr="009C1E9B" w:rsidRDefault="009C1E9B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877" w:type="dxa"/>
          </w:tcPr>
          <w:p w:rsidR="001B5241" w:rsidRPr="009C1E9B" w:rsidRDefault="001B5241" w:rsidP="009C1E9B">
            <w:pPr>
              <w:rPr>
                <w:b/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>Взаимодействие общества и природы.</w:t>
            </w:r>
          </w:p>
        </w:tc>
        <w:tc>
          <w:tcPr>
            <w:tcW w:w="1167" w:type="dxa"/>
          </w:tcPr>
          <w:p w:rsidR="001B5241" w:rsidRPr="009C1E9B" w:rsidRDefault="009C1E9B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21" w:type="dxa"/>
          </w:tcPr>
          <w:p w:rsidR="001B5241" w:rsidRPr="009C1E9B" w:rsidRDefault="00B11679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1.11</w:t>
            </w:r>
          </w:p>
        </w:tc>
        <w:tc>
          <w:tcPr>
            <w:tcW w:w="2023" w:type="dxa"/>
          </w:tcPr>
          <w:p w:rsidR="001B5241" w:rsidRPr="009C1E9B" w:rsidRDefault="001B5241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  <w:vMerge w:val="restart"/>
          </w:tcPr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Земельные ресурсы. Структура земельного фонда мира. Изменение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площади обрабатываемых земель.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Опустынивание.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Водные ресурсы. Обеспеченность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человечества пресной водой, понятие о «водном голоде» на планете.</w:t>
            </w:r>
          </w:p>
          <w:p w:rsidR="001B5241" w:rsidRPr="009C1E9B" w:rsidRDefault="001B5241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proofErr w:type="spellStart"/>
            <w:r w:rsidRPr="009C1E9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Гидроэнергоресурсы</w:t>
            </w:r>
            <w:proofErr w:type="spellEnd"/>
            <w:r w:rsidRPr="009C1E9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Земли, перспективы их</w:t>
            </w:r>
            <w:r w:rsidRPr="009C1E9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9C1E9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использования</w:t>
            </w:r>
          </w:p>
        </w:tc>
      </w:tr>
      <w:tr w:rsidR="009C1E9B" w:rsidRPr="009C1E9B" w:rsidTr="009C1E9B">
        <w:tc>
          <w:tcPr>
            <w:tcW w:w="502" w:type="dxa"/>
          </w:tcPr>
          <w:p w:rsidR="001B5241" w:rsidRPr="009C1E9B" w:rsidRDefault="009C1E9B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877" w:type="dxa"/>
          </w:tcPr>
          <w:p w:rsidR="001B5241" w:rsidRPr="009C1E9B" w:rsidRDefault="001B5241" w:rsidP="009C1E9B">
            <w:pPr>
              <w:rPr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>Оценка мировых природных ресурсов</w:t>
            </w:r>
          </w:p>
          <w:p w:rsidR="001B5241" w:rsidRPr="009C1E9B" w:rsidRDefault="001B5241" w:rsidP="009C1E9B">
            <w:pPr>
              <w:rPr>
                <w:b/>
                <w:sz w:val="26"/>
                <w:szCs w:val="26"/>
              </w:rPr>
            </w:pPr>
          </w:p>
        </w:tc>
        <w:tc>
          <w:tcPr>
            <w:tcW w:w="1167" w:type="dxa"/>
          </w:tcPr>
          <w:p w:rsidR="001B5241" w:rsidRPr="009C1E9B" w:rsidRDefault="009C1E9B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21" w:type="dxa"/>
          </w:tcPr>
          <w:p w:rsidR="001B5241" w:rsidRPr="009C1E9B" w:rsidRDefault="00B11679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2.11</w:t>
            </w:r>
          </w:p>
        </w:tc>
        <w:tc>
          <w:tcPr>
            <w:tcW w:w="2023" w:type="dxa"/>
          </w:tcPr>
          <w:p w:rsidR="001B5241" w:rsidRPr="009C1E9B" w:rsidRDefault="001B5241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  <w:vMerge/>
          </w:tcPr>
          <w:p w:rsidR="001B5241" w:rsidRPr="009C1E9B" w:rsidRDefault="001B5241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</w:tr>
      <w:tr w:rsidR="001B5241" w:rsidRPr="009C1E9B" w:rsidTr="009C1E9B">
        <w:tc>
          <w:tcPr>
            <w:tcW w:w="502" w:type="dxa"/>
          </w:tcPr>
          <w:p w:rsidR="00101354" w:rsidRPr="009C1E9B" w:rsidRDefault="009C1E9B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877" w:type="dxa"/>
          </w:tcPr>
          <w:p w:rsidR="001B5241" w:rsidRPr="009C1E9B" w:rsidRDefault="001B5241" w:rsidP="009C1E9B">
            <w:pPr>
              <w:rPr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t>Практическая работа №3.</w:t>
            </w:r>
            <w:r w:rsidRPr="009C1E9B">
              <w:rPr>
                <w:sz w:val="26"/>
                <w:szCs w:val="26"/>
              </w:rPr>
              <w:t xml:space="preserve"> Оценка </w:t>
            </w:r>
            <w:proofErr w:type="spellStart"/>
            <w:r w:rsidRPr="009C1E9B">
              <w:rPr>
                <w:sz w:val="26"/>
                <w:szCs w:val="26"/>
              </w:rPr>
              <w:t>ресурсообеспеченности</w:t>
            </w:r>
            <w:proofErr w:type="spellEnd"/>
            <w:r w:rsidRPr="009C1E9B">
              <w:rPr>
                <w:sz w:val="26"/>
                <w:szCs w:val="26"/>
              </w:rPr>
              <w:t xml:space="preserve"> отдельных стран или регионов мира.</w:t>
            </w:r>
          </w:p>
          <w:p w:rsidR="00101354" w:rsidRPr="009C1E9B" w:rsidRDefault="00101354" w:rsidP="009C1E9B">
            <w:pPr>
              <w:rPr>
                <w:b/>
                <w:sz w:val="26"/>
                <w:szCs w:val="26"/>
              </w:rPr>
            </w:pPr>
          </w:p>
        </w:tc>
        <w:tc>
          <w:tcPr>
            <w:tcW w:w="1167" w:type="dxa"/>
          </w:tcPr>
          <w:p w:rsidR="00101354" w:rsidRPr="009C1E9B" w:rsidRDefault="00B914A6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21" w:type="dxa"/>
          </w:tcPr>
          <w:p w:rsidR="00101354" w:rsidRPr="009C1E9B" w:rsidRDefault="00B11679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16.11</w:t>
            </w:r>
          </w:p>
        </w:tc>
        <w:tc>
          <w:tcPr>
            <w:tcW w:w="2023" w:type="dxa"/>
          </w:tcPr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</w:tcPr>
          <w:p w:rsidR="00101354" w:rsidRPr="009C1E9B" w:rsidRDefault="001B5241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Практическая работа</w:t>
            </w:r>
          </w:p>
        </w:tc>
      </w:tr>
      <w:tr w:rsidR="001B5241" w:rsidRPr="009C1E9B" w:rsidTr="009C1E9B">
        <w:tc>
          <w:tcPr>
            <w:tcW w:w="502" w:type="dxa"/>
          </w:tcPr>
          <w:p w:rsidR="00101354" w:rsidRPr="009C1E9B" w:rsidRDefault="009C1E9B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877" w:type="dxa"/>
          </w:tcPr>
          <w:p w:rsidR="001B5241" w:rsidRPr="009C1E9B" w:rsidRDefault="001B5241" w:rsidP="009C1E9B">
            <w:pPr>
              <w:rPr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>Ресурсы Мирового океана. Климатические и космические ресурсы. Рекреационные ресурсы.</w:t>
            </w:r>
          </w:p>
          <w:p w:rsidR="00101354" w:rsidRPr="009C1E9B" w:rsidRDefault="00101354" w:rsidP="009C1E9B">
            <w:pPr>
              <w:rPr>
                <w:b/>
                <w:sz w:val="26"/>
                <w:szCs w:val="26"/>
              </w:rPr>
            </w:pPr>
          </w:p>
        </w:tc>
        <w:tc>
          <w:tcPr>
            <w:tcW w:w="1167" w:type="dxa"/>
          </w:tcPr>
          <w:p w:rsidR="00101354" w:rsidRPr="009C1E9B" w:rsidRDefault="00B914A6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21" w:type="dxa"/>
          </w:tcPr>
          <w:p w:rsidR="00101354" w:rsidRPr="009C1E9B" w:rsidRDefault="00B11679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23.11</w:t>
            </w:r>
          </w:p>
        </w:tc>
        <w:tc>
          <w:tcPr>
            <w:tcW w:w="2023" w:type="dxa"/>
          </w:tcPr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</w:tcPr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Биологические ресурсы. Лесные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ресурсы, их размещение по регионам и странам; масштабы обезлесения.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Климатические и космические</w:t>
            </w:r>
            <w:r w:rsidRPr="009C1E9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9C1E9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ресурсы. Солнечная и ветровая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энергия.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Агроклиматические ресурсы.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Рекреационные ресурсы — основа</w:t>
            </w:r>
            <w:r w:rsidRPr="009C1E9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9C1E9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lastRenderedPageBreak/>
              <w:t>отдыха и туризма.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Роль природных ресурсов Миро-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9C1E9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вого</w:t>
            </w:r>
            <w:proofErr w:type="spellEnd"/>
            <w:r w:rsidRPr="009C1E9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океана в жизни человечества;</w:t>
            </w:r>
          </w:p>
          <w:p w:rsidR="001B5241" w:rsidRPr="009C1E9B" w:rsidRDefault="001B5241" w:rsidP="009C1E9B">
            <w:pPr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9C1E9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марикультура</w:t>
            </w:r>
            <w:proofErr w:type="spellEnd"/>
            <w:r w:rsidRPr="009C1E9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Другие виды природных ресурсов.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</w:tr>
      <w:tr w:rsidR="001B5241" w:rsidRPr="009C1E9B" w:rsidTr="009C1E9B">
        <w:tc>
          <w:tcPr>
            <w:tcW w:w="502" w:type="dxa"/>
          </w:tcPr>
          <w:p w:rsidR="00101354" w:rsidRPr="009C1E9B" w:rsidRDefault="001B5241" w:rsidP="009C1E9B">
            <w:pPr>
              <w:rPr>
                <w:b/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lastRenderedPageBreak/>
              <w:t>1</w:t>
            </w:r>
            <w:r w:rsidR="009C1E9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877" w:type="dxa"/>
          </w:tcPr>
          <w:p w:rsidR="001B5241" w:rsidRPr="009C1E9B" w:rsidRDefault="001B5241" w:rsidP="009C1E9B">
            <w:pPr>
              <w:rPr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 xml:space="preserve">Загрязнение и охрана окружающей среды. </w:t>
            </w:r>
            <w:proofErr w:type="gramStart"/>
            <w:r w:rsidRPr="009C1E9B">
              <w:rPr>
                <w:sz w:val="26"/>
                <w:szCs w:val="26"/>
              </w:rPr>
              <w:t>Географическое</w:t>
            </w:r>
            <w:proofErr w:type="gramEnd"/>
            <w:r w:rsidRPr="009C1E9B">
              <w:rPr>
                <w:sz w:val="26"/>
                <w:szCs w:val="26"/>
              </w:rPr>
              <w:t xml:space="preserve"> </w:t>
            </w:r>
            <w:proofErr w:type="spellStart"/>
            <w:r w:rsidRPr="009C1E9B">
              <w:rPr>
                <w:sz w:val="26"/>
                <w:szCs w:val="26"/>
              </w:rPr>
              <w:t>ресурсоведение</w:t>
            </w:r>
            <w:proofErr w:type="spellEnd"/>
            <w:r w:rsidRPr="009C1E9B">
              <w:rPr>
                <w:sz w:val="26"/>
                <w:szCs w:val="26"/>
              </w:rPr>
              <w:t xml:space="preserve"> и геоэкология</w:t>
            </w:r>
          </w:p>
          <w:p w:rsidR="00101354" w:rsidRPr="009C1E9B" w:rsidRDefault="00101354" w:rsidP="009C1E9B">
            <w:pPr>
              <w:rPr>
                <w:b/>
                <w:sz w:val="26"/>
                <w:szCs w:val="26"/>
              </w:rPr>
            </w:pPr>
          </w:p>
        </w:tc>
        <w:tc>
          <w:tcPr>
            <w:tcW w:w="1167" w:type="dxa"/>
          </w:tcPr>
          <w:p w:rsidR="00101354" w:rsidRPr="009C1E9B" w:rsidRDefault="00B914A6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21" w:type="dxa"/>
          </w:tcPr>
          <w:p w:rsidR="00101354" w:rsidRPr="009C1E9B" w:rsidRDefault="00B11679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30.11</w:t>
            </w:r>
          </w:p>
        </w:tc>
        <w:tc>
          <w:tcPr>
            <w:tcW w:w="2023" w:type="dxa"/>
          </w:tcPr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</w:tcPr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Истощение природных ресурсов.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Антропогенное загрязнение окружающей среды: причины и последствия. Решение природных</w:t>
            </w:r>
            <w:r w:rsidRPr="009C1E9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проблем. Ресурсосберегающая,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малоотходная и энергосберегающая технологии. Утилизация</w:t>
            </w:r>
            <w:r w:rsidRPr="009C1E9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вторичного сырья. Возможности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 xml:space="preserve">России в развитии прогрессивных технологий. </w:t>
            </w:r>
            <w:proofErr w:type="gramStart"/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Географическое</w:t>
            </w:r>
            <w:proofErr w:type="gramEnd"/>
            <w:r w:rsidRPr="009C1E9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C1E9B">
              <w:rPr>
                <w:rFonts w:eastAsiaTheme="minorHAnsi"/>
                <w:sz w:val="26"/>
                <w:szCs w:val="26"/>
                <w:lang w:eastAsia="en-US"/>
              </w:rPr>
              <w:t>ресурсоведение</w:t>
            </w:r>
            <w:proofErr w:type="spellEnd"/>
            <w:r w:rsidRPr="009C1E9B">
              <w:rPr>
                <w:rFonts w:eastAsiaTheme="minorHAnsi"/>
                <w:sz w:val="26"/>
                <w:szCs w:val="26"/>
                <w:lang w:eastAsia="en-US"/>
              </w:rPr>
              <w:t xml:space="preserve"> и геоэкология.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Геоэкологический</w:t>
            </w:r>
            <w:proofErr w:type="spellEnd"/>
            <w:r w:rsidRPr="009C1E9B">
              <w:rPr>
                <w:rFonts w:eastAsiaTheme="minorHAnsi"/>
                <w:sz w:val="26"/>
                <w:szCs w:val="26"/>
                <w:lang w:eastAsia="en-US"/>
              </w:rPr>
              <w:t xml:space="preserve"> мониторинг.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Природоохранная деятельность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и экологическая политика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</w:tr>
      <w:tr w:rsidR="001B5241" w:rsidRPr="009C1E9B" w:rsidTr="009C1E9B">
        <w:tc>
          <w:tcPr>
            <w:tcW w:w="502" w:type="dxa"/>
          </w:tcPr>
          <w:p w:rsidR="00101354" w:rsidRPr="009C1E9B" w:rsidRDefault="001B5241" w:rsidP="009C1E9B">
            <w:pPr>
              <w:rPr>
                <w:b/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t>1</w:t>
            </w:r>
            <w:r w:rsidR="009C1E9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877" w:type="dxa"/>
          </w:tcPr>
          <w:p w:rsidR="001B5241" w:rsidRPr="009C1E9B" w:rsidRDefault="001B5241" w:rsidP="009C1E9B">
            <w:pPr>
              <w:rPr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t>Практическая работа</w:t>
            </w:r>
            <w:r w:rsidRPr="009C1E9B">
              <w:rPr>
                <w:sz w:val="26"/>
                <w:szCs w:val="26"/>
              </w:rPr>
              <w:t xml:space="preserve"> </w:t>
            </w:r>
            <w:r w:rsidRPr="009C1E9B">
              <w:rPr>
                <w:b/>
                <w:sz w:val="26"/>
                <w:szCs w:val="26"/>
              </w:rPr>
              <w:t>№4</w:t>
            </w:r>
            <w:r w:rsidRPr="009C1E9B">
              <w:rPr>
                <w:sz w:val="26"/>
                <w:szCs w:val="26"/>
              </w:rPr>
              <w:t xml:space="preserve">: Составление картосхемы размещения крупнейших месторождений полезных ископаемых и районов их выгодных </w:t>
            </w:r>
            <w:r w:rsidRPr="009C1E9B">
              <w:rPr>
                <w:sz w:val="26"/>
                <w:szCs w:val="26"/>
              </w:rPr>
              <w:lastRenderedPageBreak/>
              <w:t>территориальных сочетаний.</w:t>
            </w:r>
          </w:p>
          <w:p w:rsidR="00101354" w:rsidRPr="009C1E9B" w:rsidRDefault="00101354" w:rsidP="009C1E9B">
            <w:pPr>
              <w:rPr>
                <w:b/>
                <w:sz w:val="26"/>
                <w:szCs w:val="26"/>
              </w:rPr>
            </w:pPr>
          </w:p>
        </w:tc>
        <w:tc>
          <w:tcPr>
            <w:tcW w:w="1167" w:type="dxa"/>
          </w:tcPr>
          <w:p w:rsidR="00101354" w:rsidRPr="009C1E9B" w:rsidRDefault="00B914A6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821" w:type="dxa"/>
          </w:tcPr>
          <w:p w:rsidR="00101354" w:rsidRPr="009C1E9B" w:rsidRDefault="00B11679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7.12</w:t>
            </w:r>
          </w:p>
        </w:tc>
        <w:tc>
          <w:tcPr>
            <w:tcW w:w="2023" w:type="dxa"/>
          </w:tcPr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</w:tcPr>
          <w:p w:rsidR="001B5241" w:rsidRPr="009C1E9B" w:rsidRDefault="001B5241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Практическая работа</w:t>
            </w:r>
          </w:p>
          <w:p w:rsidR="001B5241" w:rsidRPr="009C1E9B" w:rsidRDefault="001B5241" w:rsidP="009C1E9B">
            <w:pPr>
              <w:rPr>
                <w:sz w:val="26"/>
                <w:szCs w:val="26"/>
              </w:rPr>
            </w:pPr>
          </w:p>
          <w:p w:rsidR="001B5241" w:rsidRPr="009C1E9B" w:rsidRDefault="001B5241" w:rsidP="009C1E9B">
            <w:pPr>
              <w:rPr>
                <w:sz w:val="26"/>
                <w:szCs w:val="26"/>
              </w:rPr>
            </w:pPr>
          </w:p>
          <w:p w:rsidR="001B5241" w:rsidRPr="009C1E9B" w:rsidRDefault="001B5241" w:rsidP="009C1E9B">
            <w:pPr>
              <w:rPr>
                <w:sz w:val="26"/>
                <w:szCs w:val="26"/>
              </w:rPr>
            </w:pPr>
          </w:p>
          <w:p w:rsidR="00101354" w:rsidRPr="009C1E9B" w:rsidRDefault="00101354" w:rsidP="009C1E9B">
            <w:pPr>
              <w:rPr>
                <w:sz w:val="26"/>
                <w:szCs w:val="26"/>
              </w:rPr>
            </w:pPr>
          </w:p>
        </w:tc>
      </w:tr>
      <w:tr w:rsidR="001B5241" w:rsidRPr="009C1E9B" w:rsidTr="009C1E9B">
        <w:tc>
          <w:tcPr>
            <w:tcW w:w="502" w:type="dxa"/>
          </w:tcPr>
          <w:p w:rsidR="00101354" w:rsidRPr="009C1E9B" w:rsidRDefault="001B5241" w:rsidP="009C1E9B">
            <w:pPr>
              <w:rPr>
                <w:b/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lastRenderedPageBreak/>
              <w:t>1</w:t>
            </w:r>
            <w:r w:rsidR="009C1E9B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877" w:type="dxa"/>
          </w:tcPr>
          <w:p w:rsidR="001B5241" w:rsidRPr="009C1E9B" w:rsidRDefault="001B5241" w:rsidP="009C1E9B">
            <w:pPr>
              <w:rPr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>Обобщающий урок по теме: "Природные ресурсы мира"</w:t>
            </w:r>
          </w:p>
          <w:p w:rsidR="00101354" w:rsidRPr="009C1E9B" w:rsidRDefault="00101354" w:rsidP="009C1E9B">
            <w:pPr>
              <w:rPr>
                <w:b/>
                <w:sz w:val="26"/>
                <w:szCs w:val="26"/>
              </w:rPr>
            </w:pPr>
          </w:p>
        </w:tc>
        <w:tc>
          <w:tcPr>
            <w:tcW w:w="1167" w:type="dxa"/>
          </w:tcPr>
          <w:p w:rsidR="00101354" w:rsidRPr="009C1E9B" w:rsidRDefault="00B914A6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21" w:type="dxa"/>
          </w:tcPr>
          <w:p w:rsidR="00101354" w:rsidRPr="009C1E9B" w:rsidRDefault="00B11679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14.12</w:t>
            </w:r>
          </w:p>
        </w:tc>
        <w:tc>
          <w:tcPr>
            <w:tcW w:w="2023" w:type="dxa"/>
          </w:tcPr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</w:tcPr>
          <w:p w:rsidR="00101354" w:rsidRPr="009C1E9B" w:rsidRDefault="001B5241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Тестирование</w:t>
            </w:r>
          </w:p>
        </w:tc>
      </w:tr>
      <w:tr w:rsidR="001B5241" w:rsidRPr="009C1E9B" w:rsidTr="00720231">
        <w:tc>
          <w:tcPr>
            <w:tcW w:w="10090" w:type="dxa"/>
            <w:gridSpan w:val="6"/>
          </w:tcPr>
          <w:p w:rsidR="001B5241" w:rsidRPr="009C1E9B" w:rsidRDefault="001B5241" w:rsidP="009C1E9B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</w:rPr>
            </w:pPr>
            <w:r w:rsidRPr="009C1E9B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Раздел III. </w:t>
            </w:r>
            <w:r w:rsidRPr="009C1E9B">
              <w:rPr>
                <w:rFonts w:eastAsiaTheme="minorHAnsi"/>
                <w:b/>
                <w:bCs/>
                <w:iCs/>
                <w:sz w:val="26"/>
                <w:szCs w:val="26"/>
                <w:lang w:eastAsia="en-US"/>
              </w:rPr>
              <w:t>География населения мира (5ч)</w:t>
            </w:r>
          </w:p>
        </w:tc>
      </w:tr>
      <w:tr w:rsidR="001B5241" w:rsidRPr="009C1E9B" w:rsidTr="009C1E9B">
        <w:tc>
          <w:tcPr>
            <w:tcW w:w="502" w:type="dxa"/>
          </w:tcPr>
          <w:p w:rsidR="00101354" w:rsidRPr="009C1E9B" w:rsidRDefault="001B5241" w:rsidP="009C1E9B">
            <w:pPr>
              <w:rPr>
                <w:b/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t>1</w:t>
            </w:r>
            <w:r w:rsidR="009C1E9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877" w:type="dxa"/>
          </w:tcPr>
          <w:p w:rsidR="001B5241" w:rsidRPr="009C1E9B" w:rsidRDefault="001B5241" w:rsidP="009C1E9B">
            <w:pPr>
              <w:rPr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>Численность и воспроизводство населения мира</w:t>
            </w:r>
          </w:p>
          <w:p w:rsidR="00101354" w:rsidRPr="009C1E9B" w:rsidRDefault="00101354" w:rsidP="009C1E9B">
            <w:pPr>
              <w:rPr>
                <w:b/>
                <w:sz w:val="26"/>
                <w:szCs w:val="26"/>
              </w:rPr>
            </w:pPr>
          </w:p>
        </w:tc>
        <w:tc>
          <w:tcPr>
            <w:tcW w:w="1167" w:type="dxa"/>
          </w:tcPr>
          <w:p w:rsidR="00101354" w:rsidRPr="009C1E9B" w:rsidRDefault="00B914A6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21" w:type="dxa"/>
          </w:tcPr>
          <w:p w:rsidR="00101354" w:rsidRPr="009C1E9B" w:rsidRDefault="00B11679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21.12</w:t>
            </w:r>
          </w:p>
        </w:tc>
        <w:tc>
          <w:tcPr>
            <w:tcW w:w="2023" w:type="dxa"/>
          </w:tcPr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</w:tcPr>
          <w:p w:rsidR="00101354" w:rsidRPr="009C1E9B" w:rsidRDefault="001B5241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 xml:space="preserve">Страны по численности населения, воспроизводство населения, естественный прирост, рождаемость и смертность, первый и второй тип воспроизводства. Демографическая </w:t>
            </w:r>
            <w:proofErr w:type="spellStart"/>
            <w:r w:rsidRPr="009C1E9B">
              <w:rPr>
                <w:sz w:val="26"/>
                <w:szCs w:val="26"/>
              </w:rPr>
              <w:t>плитика</w:t>
            </w:r>
            <w:proofErr w:type="spellEnd"/>
            <w:r w:rsidRPr="009C1E9B">
              <w:rPr>
                <w:sz w:val="26"/>
                <w:szCs w:val="26"/>
              </w:rPr>
              <w:t>.</w:t>
            </w:r>
          </w:p>
        </w:tc>
      </w:tr>
      <w:tr w:rsidR="001B5241" w:rsidRPr="009C1E9B" w:rsidTr="009C1E9B">
        <w:tc>
          <w:tcPr>
            <w:tcW w:w="502" w:type="dxa"/>
          </w:tcPr>
          <w:p w:rsidR="00101354" w:rsidRPr="009C1E9B" w:rsidRDefault="001B5241" w:rsidP="009C1E9B">
            <w:pPr>
              <w:rPr>
                <w:b/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t>1</w:t>
            </w:r>
            <w:r w:rsidR="009C1E9B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877" w:type="dxa"/>
          </w:tcPr>
          <w:p w:rsidR="001B5241" w:rsidRPr="009C1E9B" w:rsidRDefault="001B5241" w:rsidP="009C1E9B">
            <w:pPr>
              <w:rPr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>Состав (структура) населения</w:t>
            </w:r>
          </w:p>
          <w:p w:rsidR="00101354" w:rsidRPr="009C1E9B" w:rsidRDefault="00101354" w:rsidP="009C1E9B">
            <w:pPr>
              <w:rPr>
                <w:b/>
                <w:sz w:val="26"/>
                <w:szCs w:val="26"/>
              </w:rPr>
            </w:pPr>
          </w:p>
        </w:tc>
        <w:tc>
          <w:tcPr>
            <w:tcW w:w="1167" w:type="dxa"/>
          </w:tcPr>
          <w:p w:rsidR="00101354" w:rsidRPr="009C1E9B" w:rsidRDefault="00B914A6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21" w:type="dxa"/>
          </w:tcPr>
          <w:p w:rsidR="00101354" w:rsidRPr="009C1E9B" w:rsidRDefault="00B11679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28.12</w:t>
            </w:r>
          </w:p>
        </w:tc>
        <w:tc>
          <w:tcPr>
            <w:tcW w:w="2023" w:type="dxa"/>
          </w:tcPr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</w:tcPr>
          <w:p w:rsidR="00101354" w:rsidRPr="009C1E9B" w:rsidRDefault="001B5241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Возрастно-половой состав населения мира. Расовый, этнический, языковой, социальный состав населения мира, крупных стран и регионов. Особенности уровня и качества жизни населения в разных странах и регионах мира. Индекс развития человеческого потенциала (ИРЧП)</w:t>
            </w:r>
          </w:p>
        </w:tc>
      </w:tr>
      <w:tr w:rsidR="001B5241" w:rsidRPr="009C1E9B" w:rsidTr="009C1E9B">
        <w:tc>
          <w:tcPr>
            <w:tcW w:w="502" w:type="dxa"/>
          </w:tcPr>
          <w:p w:rsidR="00101354" w:rsidRPr="009C1E9B" w:rsidRDefault="001B5241" w:rsidP="009C1E9B">
            <w:pPr>
              <w:rPr>
                <w:b/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t>1</w:t>
            </w:r>
            <w:r w:rsidR="009C1E9B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877" w:type="dxa"/>
          </w:tcPr>
          <w:p w:rsidR="001B5241" w:rsidRPr="009C1E9B" w:rsidRDefault="001B5241" w:rsidP="009C1E9B">
            <w:pPr>
              <w:rPr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>Размещение и миграция населения</w:t>
            </w:r>
          </w:p>
          <w:p w:rsidR="00101354" w:rsidRPr="009C1E9B" w:rsidRDefault="00101354" w:rsidP="009C1E9B">
            <w:pPr>
              <w:rPr>
                <w:b/>
                <w:sz w:val="26"/>
                <w:szCs w:val="26"/>
              </w:rPr>
            </w:pPr>
          </w:p>
        </w:tc>
        <w:tc>
          <w:tcPr>
            <w:tcW w:w="1167" w:type="dxa"/>
          </w:tcPr>
          <w:p w:rsidR="00101354" w:rsidRPr="009C1E9B" w:rsidRDefault="00B914A6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21" w:type="dxa"/>
          </w:tcPr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023" w:type="dxa"/>
          </w:tcPr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</w:tcPr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Размещение и плотность населения. Миграции населения — внутренние и внешние. Современные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миграционные процессы в мире.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Основные миграционные потоки.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Проблема социальной адаптации иммигрантов в разных странах</w:t>
            </w:r>
          </w:p>
          <w:p w:rsidR="00101354" w:rsidRPr="009C1E9B" w:rsidRDefault="001B5241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 xml:space="preserve">мира и в России. Понятие </w:t>
            </w:r>
            <w:proofErr w:type="spellStart"/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мультикультурализма</w:t>
            </w:r>
            <w:proofErr w:type="spellEnd"/>
          </w:p>
        </w:tc>
      </w:tr>
      <w:tr w:rsidR="001B5241" w:rsidRPr="009C1E9B" w:rsidTr="009C1E9B">
        <w:tc>
          <w:tcPr>
            <w:tcW w:w="502" w:type="dxa"/>
          </w:tcPr>
          <w:p w:rsidR="00101354" w:rsidRPr="009C1E9B" w:rsidRDefault="001B5241" w:rsidP="009C1E9B">
            <w:pPr>
              <w:rPr>
                <w:b/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lastRenderedPageBreak/>
              <w:t>1</w:t>
            </w:r>
            <w:r w:rsidR="009C1E9B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877" w:type="dxa"/>
          </w:tcPr>
          <w:p w:rsidR="001B5241" w:rsidRPr="009C1E9B" w:rsidRDefault="001B5241" w:rsidP="009C1E9B">
            <w:pPr>
              <w:rPr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>Городское и сельское население. Урбанизация. География населения</w:t>
            </w:r>
          </w:p>
          <w:p w:rsidR="00101354" w:rsidRPr="009C1E9B" w:rsidRDefault="00101354" w:rsidP="009C1E9B">
            <w:pPr>
              <w:tabs>
                <w:tab w:val="left" w:pos="1912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167" w:type="dxa"/>
          </w:tcPr>
          <w:p w:rsidR="00101354" w:rsidRPr="009C1E9B" w:rsidRDefault="00B914A6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21" w:type="dxa"/>
          </w:tcPr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023" w:type="dxa"/>
          </w:tcPr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</w:tcPr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Занятость населения мира, крупных стран и регионов. Расселение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населения. Понятие об урбанизации. Уровни и темпы урбанизации.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 xml:space="preserve">Специфика </w:t>
            </w:r>
            <w:proofErr w:type="gramStart"/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городских</w:t>
            </w:r>
            <w:proofErr w:type="gramEnd"/>
            <w:r w:rsidRPr="009C1E9B">
              <w:rPr>
                <w:rFonts w:eastAsiaTheme="minorHAnsi"/>
                <w:sz w:val="26"/>
                <w:szCs w:val="26"/>
                <w:lang w:eastAsia="en-US"/>
              </w:rPr>
              <w:t xml:space="preserve"> и сельских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 xml:space="preserve">поселений. Масштабы и темпы урбанизации различных стран и регионов мира. Влияние урбанизации на окружающую среду. Судьба </w:t>
            </w:r>
          </w:p>
          <w:p w:rsidR="00101354" w:rsidRPr="009C1E9B" w:rsidRDefault="001B5241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мегалополисов</w:t>
            </w:r>
          </w:p>
        </w:tc>
      </w:tr>
      <w:tr w:rsidR="001B5241" w:rsidRPr="009C1E9B" w:rsidTr="009C1E9B">
        <w:tc>
          <w:tcPr>
            <w:tcW w:w="502" w:type="dxa"/>
          </w:tcPr>
          <w:p w:rsidR="00101354" w:rsidRPr="009C1E9B" w:rsidRDefault="009C1E9B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2877" w:type="dxa"/>
          </w:tcPr>
          <w:p w:rsidR="001B5241" w:rsidRPr="009C1E9B" w:rsidRDefault="001B5241" w:rsidP="009C1E9B">
            <w:pPr>
              <w:rPr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>Обобщающий урок по теме "Население мира"</w:t>
            </w:r>
          </w:p>
          <w:p w:rsidR="00101354" w:rsidRPr="009C1E9B" w:rsidRDefault="00101354" w:rsidP="009C1E9B">
            <w:pPr>
              <w:rPr>
                <w:b/>
                <w:sz w:val="26"/>
                <w:szCs w:val="26"/>
              </w:rPr>
            </w:pPr>
          </w:p>
        </w:tc>
        <w:tc>
          <w:tcPr>
            <w:tcW w:w="1167" w:type="dxa"/>
          </w:tcPr>
          <w:p w:rsidR="00101354" w:rsidRPr="009C1E9B" w:rsidRDefault="00B914A6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21" w:type="dxa"/>
          </w:tcPr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023" w:type="dxa"/>
          </w:tcPr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</w:tcPr>
          <w:p w:rsidR="00101354" w:rsidRPr="009C1E9B" w:rsidRDefault="001B5241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Тестирование</w:t>
            </w:r>
          </w:p>
        </w:tc>
      </w:tr>
      <w:tr w:rsidR="001B5241" w:rsidRPr="009C1E9B" w:rsidTr="0038741A">
        <w:tc>
          <w:tcPr>
            <w:tcW w:w="10090" w:type="dxa"/>
            <w:gridSpan w:val="6"/>
          </w:tcPr>
          <w:p w:rsidR="001B5241" w:rsidRPr="009C1E9B" w:rsidRDefault="001B5241" w:rsidP="009C1E9B">
            <w:pPr>
              <w:jc w:val="center"/>
              <w:rPr>
                <w:b/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t>Научно-техническая революция и мировое хозяйство (5 часов)</w:t>
            </w:r>
          </w:p>
        </w:tc>
      </w:tr>
      <w:tr w:rsidR="001B5241" w:rsidRPr="009C1E9B" w:rsidTr="009C1E9B">
        <w:tc>
          <w:tcPr>
            <w:tcW w:w="502" w:type="dxa"/>
          </w:tcPr>
          <w:p w:rsidR="00101354" w:rsidRPr="009C1E9B" w:rsidRDefault="001B5241" w:rsidP="009C1E9B">
            <w:pPr>
              <w:rPr>
                <w:b/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t>2</w:t>
            </w:r>
            <w:r w:rsidR="009C1E9B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877" w:type="dxa"/>
          </w:tcPr>
          <w:p w:rsidR="001B5241" w:rsidRPr="009C1E9B" w:rsidRDefault="001B5241" w:rsidP="009C1E9B">
            <w:pPr>
              <w:rPr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>Характеристика научно- технической революции</w:t>
            </w:r>
          </w:p>
          <w:p w:rsidR="00101354" w:rsidRPr="009C1E9B" w:rsidRDefault="00101354" w:rsidP="009C1E9B">
            <w:pPr>
              <w:rPr>
                <w:b/>
                <w:sz w:val="26"/>
                <w:szCs w:val="26"/>
              </w:rPr>
            </w:pPr>
          </w:p>
        </w:tc>
        <w:tc>
          <w:tcPr>
            <w:tcW w:w="1167" w:type="dxa"/>
          </w:tcPr>
          <w:p w:rsidR="00101354" w:rsidRPr="009C1E9B" w:rsidRDefault="00B914A6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21" w:type="dxa"/>
          </w:tcPr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023" w:type="dxa"/>
          </w:tcPr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</w:tcPr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 xml:space="preserve">Понятие о </w:t>
            </w:r>
            <w:proofErr w:type="gramStart"/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научно-технической</w:t>
            </w:r>
            <w:proofErr w:type="gramEnd"/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 xml:space="preserve">революции (НТР); её характерные черты и составные части. </w:t>
            </w:r>
          </w:p>
          <w:p w:rsidR="00101354" w:rsidRPr="009C1E9B" w:rsidRDefault="00101354" w:rsidP="009C1E9B">
            <w:pPr>
              <w:rPr>
                <w:sz w:val="26"/>
                <w:szCs w:val="26"/>
              </w:rPr>
            </w:pPr>
          </w:p>
        </w:tc>
      </w:tr>
      <w:tr w:rsidR="001B5241" w:rsidRPr="009C1E9B" w:rsidTr="009C1E9B">
        <w:tc>
          <w:tcPr>
            <w:tcW w:w="502" w:type="dxa"/>
          </w:tcPr>
          <w:p w:rsidR="00101354" w:rsidRPr="009C1E9B" w:rsidRDefault="001B5241" w:rsidP="009C1E9B">
            <w:pPr>
              <w:rPr>
                <w:b/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t>2</w:t>
            </w:r>
            <w:r w:rsidR="009C1E9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877" w:type="dxa"/>
          </w:tcPr>
          <w:p w:rsidR="001B5241" w:rsidRPr="009C1E9B" w:rsidRDefault="001B5241" w:rsidP="009C1E9B">
            <w:pPr>
              <w:rPr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>Современное мировое хозяйство и международное географическое разделение труда</w:t>
            </w:r>
          </w:p>
          <w:p w:rsidR="00101354" w:rsidRPr="009C1E9B" w:rsidRDefault="00101354" w:rsidP="009C1E9B">
            <w:pPr>
              <w:rPr>
                <w:b/>
                <w:sz w:val="26"/>
                <w:szCs w:val="26"/>
              </w:rPr>
            </w:pPr>
          </w:p>
        </w:tc>
        <w:tc>
          <w:tcPr>
            <w:tcW w:w="1167" w:type="dxa"/>
          </w:tcPr>
          <w:p w:rsidR="00101354" w:rsidRPr="009C1E9B" w:rsidRDefault="00B914A6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21" w:type="dxa"/>
          </w:tcPr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023" w:type="dxa"/>
          </w:tcPr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</w:tcPr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Мировое хозяйство. Отраслевая и территориальная структура мировой экономики. Динамика и тенденции её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 xml:space="preserve">развития </w:t>
            </w:r>
            <w:proofErr w:type="gramStart"/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в начале</w:t>
            </w:r>
            <w:proofErr w:type="gramEnd"/>
            <w:r w:rsidRPr="009C1E9B">
              <w:rPr>
                <w:rFonts w:eastAsiaTheme="minorHAnsi"/>
                <w:sz w:val="26"/>
                <w:szCs w:val="26"/>
                <w:lang w:eastAsia="en-US"/>
              </w:rPr>
              <w:t xml:space="preserve"> XXI в. Факторы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 xml:space="preserve">размещения </w:t>
            </w:r>
            <w:proofErr w:type="gramStart"/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производительных</w:t>
            </w:r>
            <w:proofErr w:type="gramEnd"/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 xml:space="preserve">сил. Четыре сектора мировой экономики. </w:t>
            </w:r>
          </w:p>
          <w:p w:rsidR="00101354" w:rsidRPr="009C1E9B" w:rsidRDefault="00101354" w:rsidP="009C1E9B">
            <w:pPr>
              <w:ind w:firstLine="708"/>
              <w:rPr>
                <w:sz w:val="26"/>
                <w:szCs w:val="26"/>
              </w:rPr>
            </w:pPr>
          </w:p>
        </w:tc>
      </w:tr>
      <w:tr w:rsidR="001B5241" w:rsidRPr="009C1E9B" w:rsidTr="009C1E9B">
        <w:tc>
          <w:tcPr>
            <w:tcW w:w="502" w:type="dxa"/>
          </w:tcPr>
          <w:p w:rsidR="00101354" w:rsidRPr="009C1E9B" w:rsidRDefault="001B5241" w:rsidP="009C1E9B">
            <w:pPr>
              <w:rPr>
                <w:b/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lastRenderedPageBreak/>
              <w:t>2</w:t>
            </w:r>
            <w:r w:rsidR="009C1E9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877" w:type="dxa"/>
          </w:tcPr>
          <w:p w:rsidR="00101354" w:rsidRPr="009C1E9B" w:rsidRDefault="001B5241" w:rsidP="009C1E9B">
            <w:pPr>
              <w:rPr>
                <w:b/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 xml:space="preserve">Отраслевая и территориальная структура мирового хозяйства. </w:t>
            </w:r>
            <w:r w:rsidRPr="009C1E9B">
              <w:rPr>
                <w:b/>
                <w:sz w:val="26"/>
                <w:szCs w:val="26"/>
              </w:rPr>
              <w:t>Практическая работа №5:</w:t>
            </w:r>
            <w:r w:rsidRPr="009C1E9B">
              <w:rPr>
                <w:sz w:val="26"/>
                <w:szCs w:val="26"/>
              </w:rPr>
              <w:t xml:space="preserve"> Составление типологической схемы территориальной структуры хозяйства экономически развитой и развивающейся стран</w:t>
            </w:r>
          </w:p>
        </w:tc>
        <w:tc>
          <w:tcPr>
            <w:tcW w:w="1167" w:type="dxa"/>
          </w:tcPr>
          <w:p w:rsidR="00101354" w:rsidRPr="009C1E9B" w:rsidRDefault="00B914A6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21" w:type="dxa"/>
          </w:tcPr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023" w:type="dxa"/>
          </w:tcPr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</w:tcPr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Отрасли мировой экономики.</w:t>
            </w:r>
          </w:p>
          <w:p w:rsidR="00101354" w:rsidRPr="009C1E9B" w:rsidRDefault="00101354" w:rsidP="009C1E9B">
            <w:pPr>
              <w:rPr>
                <w:sz w:val="26"/>
                <w:szCs w:val="26"/>
              </w:rPr>
            </w:pPr>
          </w:p>
        </w:tc>
      </w:tr>
      <w:tr w:rsidR="001B5241" w:rsidRPr="009C1E9B" w:rsidTr="009C1E9B">
        <w:tc>
          <w:tcPr>
            <w:tcW w:w="502" w:type="dxa"/>
          </w:tcPr>
          <w:p w:rsidR="00101354" w:rsidRPr="009C1E9B" w:rsidRDefault="001B5241" w:rsidP="009C1E9B">
            <w:pPr>
              <w:rPr>
                <w:b/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t>2</w:t>
            </w:r>
            <w:r w:rsidR="009C1E9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877" w:type="dxa"/>
          </w:tcPr>
          <w:p w:rsidR="001B5241" w:rsidRPr="009C1E9B" w:rsidRDefault="001B5241" w:rsidP="009C1E9B">
            <w:pPr>
              <w:rPr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>Основные факторы размещения производительных сил</w:t>
            </w:r>
          </w:p>
          <w:p w:rsidR="00101354" w:rsidRPr="009C1E9B" w:rsidRDefault="00101354" w:rsidP="009C1E9B">
            <w:pPr>
              <w:rPr>
                <w:b/>
                <w:sz w:val="26"/>
                <w:szCs w:val="26"/>
              </w:rPr>
            </w:pPr>
          </w:p>
        </w:tc>
        <w:tc>
          <w:tcPr>
            <w:tcW w:w="1167" w:type="dxa"/>
          </w:tcPr>
          <w:p w:rsidR="00101354" w:rsidRPr="009C1E9B" w:rsidRDefault="00B914A6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21" w:type="dxa"/>
          </w:tcPr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023" w:type="dxa"/>
          </w:tcPr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</w:tcPr>
          <w:p w:rsidR="001B5241" w:rsidRPr="009C1E9B" w:rsidRDefault="001B5241" w:rsidP="009C1E9B">
            <w:pPr>
              <w:pStyle w:val="a5"/>
              <w:shd w:val="clear" w:color="auto" w:fill="FFFFFF"/>
              <w:spacing w:before="0" w:after="0"/>
              <w:rPr>
                <w:color w:val="000000"/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 xml:space="preserve">Факторы размещения: </w:t>
            </w:r>
            <w:r w:rsidRPr="009C1E9B">
              <w:rPr>
                <w:color w:val="000000"/>
                <w:sz w:val="26"/>
                <w:szCs w:val="26"/>
              </w:rPr>
              <w:t>природные; экологические; технические; социально-демографические; экономические.</w:t>
            </w:r>
          </w:p>
          <w:p w:rsidR="00101354" w:rsidRPr="009C1E9B" w:rsidRDefault="00101354" w:rsidP="009C1E9B">
            <w:pPr>
              <w:ind w:firstLine="708"/>
              <w:rPr>
                <w:sz w:val="26"/>
                <w:szCs w:val="26"/>
              </w:rPr>
            </w:pPr>
          </w:p>
        </w:tc>
      </w:tr>
      <w:tr w:rsidR="001B5241" w:rsidRPr="009C1E9B" w:rsidTr="009C1E9B">
        <w:tc>
          <w:tcPr>
            <w:tcW w:w="502" w:type="dxa"/>
          </w:tcPr>
          <w:p w:rsidR="00101354" w:rsidRPr="009C1E9B" w:rsidRDefault="001B5241" w:rsidP="009C1E9B">
            <w:pPr>
              <w:rPr>
                <w:b/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t>2</w:t>
            </w:r>
            <w:r w:rsidR="009C1E9B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877" w:type="dxa"/>
          </w:tcPr>
          <w:p w:rsidR="001B5241" w:rsidRPr="009C1E9B" w:rsidRDefault="001B5241" w:rsidP="009C1E9B">
            <w:pPr>
              <w:rPr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t>Практическая работа №6:</w:t>
            </w:r>
            <w:r w:rsidRPr="009C1E9B">
              <w:rPr>
                <w:sz w:val="26"/>
                <w:szCs w:val="26"/>
              </w:rPr>
              <w:t xml:space="preserve"> Сравнительная характеристика ведущих факторов размещения производительных сил</w:t>
            </w:r>
          </w:p>
          <w:p w:rsidR="00101354" w:rsidRPr="009C1E9B" w:rsidRDefault="00101354" w:rsidP="009C1E9B">
            <w:pPr>
              <w:tabs>
                <w:tab w:val="left" w:pos="1862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167" w:type="dxa"/>
          </w:tcPr>
          <w:p w:rsidR="00101354" w:rsidRPr="009C1E9B" w:rsidRDefault="00B914A6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21" w:type="dxa"/>
          </w:tcPr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023" w:type="dxa"/>
          </w:tcPr>
          <w:p w:rsidR="00101354" w:rsidRPr="009C1E9B" w:rsidRDefault="00101354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</w:tcPr>
          <w:p w:rsidR="00101354" w:rsidRPr="009C1E9B" w:rsidRDefault="001B5241" w:rsidP="009C1E9B">
            <w:pPr>
              <w:rPr>
                <w:sz w:val="26"/>
                <w:szCs w:val="26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Практическая работа</w:t>
            </w:r>
          </w:p>
        </w:tc>
      </w:tr>
      <w:tr w:rsidR="001B5241" w:rsidRPr="009C1E9B" w:rsidTr="00E37444">
        <w:tc>
          <w:tcPr>
            <w:tcW w:w="10090" w:type="dxa"/>
            <w:gridSpan w:val="6"/>
          </w:tcPr>
          <w:p w:rsidR="001B5241" w:rsidRPr="009C1E9B" w:rsidRDefault="001B5241" w:rsidP="009C1E9B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</w:rPr>
            </w:pPr>
            <w:r w:rsidRPr="009C1E9B">
              <w:rPr>
                <w:rFonts w:eastAsiaTheme="minorHAnsi"/>
                <w:b/>
                <w:sz w:val="26"/>
                <w:szCs w:val="26"/>
                <w:lang w:eastAsia="en-US"/>
              </w:rPr>
              <w:t>География отраслей мирового хозяйства (11 часов)</w:t>
            </w:r>
          </w:p>
        </w:tc>
      </w:tr>
      <w:tr w:rsidR="00B914A6" w:rsidRPr="009C1E9B" w:rsidTr="009C1E9B">
        <w:tc>
          <w:tcPr>
            <w:tcW w:w="502" w:type="dxa"/>
          </w:tcPr>
          <w:p w:rsidR="00B914A6" w:rsidRPr="009C1E9B" w:rsidRDefault="00B914A6" w:rsidP="009C1E9B">
            <w:pPr>
              <w:rPr>
                <w:b/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877" w:type="dxa"/>
          </w:tcPr>
          <w:p w:rsidR="00B914A6" w:rsidRPr="009C1E9B" w:rsidRDefault="00B914A6" w:rsidP="009C1E9B">
            <w:pPr>
              <w:rPr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>География промышленности</w:t>
            </w:r>
          </w:p>
          <w:p w:rsidR="00B914A6" w:rsidRPr="009C1E9B" w:rsidRDefault="00B914A6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67" w:type="dxa"/>
          </w:tcPr>
          <w:p w:rsidR="00B914A6" w:rsidRPr="009C1E9B" w:rsidRDefault="00B914A6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21" w:type="dxa"/>
          </w:tcPr>
          <w:p w:rsidR="00B914A6" w:rsidRPr="009C1E9B" w:rsidRDefault="00B914A6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023" w:type="dxa"/>
          </w:tcPr>
          <w:p w:rsidR="00B914A6" w:rsidRPr="009C1E9B" w:rsidRDefault="00B914A6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  <w:vMerge w:val="restart"/>
          </w:tcPr>
          <w:p w:rsidR="00B914A6" w:rsidRPr="009C1E9B" w:rsidRDefault="00B914A6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Добывающая и обрабатывающая</w:t>
            </w:r>
          </w:p>
          <w:p w:rsidR="00B914A6" w:rsidRPr="009C1E9B" w:rsidRDefault="00B914A6" w:rsidP="009C1E9B">
            <w:pPr>
              <w:rPr>
                <w:sz w:val="26"/>
                <w:szCs w:val="26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 xml:space="preserve">промышленность. </w:t>
            </w:r>
            <w:r w:rsidRPr="009C1E9B">
              <w:rPr>
                <w:sz w:val="26"/>
                <w:szCs w:val="26"/>
              </w:rPr>
              <w:t>Топливно-энергетическая промышленность.</w:t>
            </w:r>
          </w:p>
          <w:p w:rsidR="00B914A6" w:rsidRPr="009C1E9B" w:rsidRDefault="00B914A6" w:rsidP="009C1E9B">
            <w:pPr>
              <w:rPr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>Нефтяная, газовая и угольная промышленность как основа мировой энергетики. Электроэнергетика, нетрадиционные источники энергии.</w:t>
            </w:r>
          </w:p>
          <w:p w:rsidR="00B914A6" w:rsidRPr="009C1E9B" w:rsidRDefault="00B914A6" w:rsidP="009C1E9B">
            <w:pPr>
              <w:rPr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 xml:space="preserve">Горнодобывающая промышленность, её значение и структура. Основные черты географии чёрной и </w:t>
            </w:r>
            <w:r w:rsidRPr="009C1E9B">
              <w:rPr>
                <w:sz w:val="26"/>
                <w:szCs w:val="26"/>
              </w:rPr>
              <w:lastRenderedPageBreak/>
              <w:t>цветной металлургии.</w:t>
            </w:r>
          </w:p>
          <w:p w:rsidR="00B914A6" w:rsidRPr="009C1E9B" w:rsidRDefault="00B914A6" w:rsidP="009C1E9B">
            <w:pPr>
              <w:rPr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>Особенности географии машиностроительной, химической, лесной и текстильной промышленности. Промышленность и окружающая среда.</w:t>
            </w:r>
          </w:p>
          <w:p w:rsidR="00B914A6" w:rsidRPr="009C1E9B" w:rsidRDefault="00B914A6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</w:tr>
      <w:tr w:rsidR="00B914A6" w:rsidRPr="009C1E9B" w:rsidTr="00B914A6">
        <w:tc>
          <w:tcPr>
            <w:tcW w:w="502" w:type="dxa"/>
          </w:tcPr>
          <w:p w:rsidR="00B914A6" w:rsidRPr="009C1E9B" w:rsidRDefault="00B914A6" w:rsidP="009C1E9B">
            <w:pPr>
              <w:rPr>
                <w:b/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875" w:type="dxa"/>
          </w:tcPr>
          <w:p w:rsidR="00B914A6" w:rsidRPr="009C1E9B" w:rsidRDefault="00B914A6" w:rsidP="009C1E9B">
            <w:pPr>
              <w:tabs>
                <w:tab w:val="left" w:pos="190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>Топливно-энергетический комплекс мира</w:t>
            </w:r>
          </w:p>
          <w:p w:rsidR="00B914A6" w:rsidRPr="009C1E9B" w:rsidRDefault="00B914A6" w:rsidP="009C1E9B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69" w:type="dxa"/>
          </w:tcPr>
          <w:p w:rsidR="00B914A6" w:rsidRPr="009C1E9B" w:rsidRDefault="00B914A6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21" w:type="dxa"/>
          </w:tcPr>
          <w:p w:rsidR="00B914A6" w:rsidRPr="009C1E9B" w:rsidRDefault="00B914A6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023" w:type="dxa"/>
          </w:tcPr>
          <w:p w:rsidR="00B914A6" w:rsidRPr="009C1E9B" w:rsidRDefault="00B914A6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  <w:vMerge/>
          </w:tcPr>
          <w:p w:rsidR="00B914A6" w:rsidRPr="009C1E9B" w:rsidRDefault="00B914A6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</w:tr>
      <w:tr w:rsidR="00B914A6" w:rsidRPr="009C1E9B" w:rsidTr="00B914A6">
        <w:tc>
          <w:tcPr>
            <w:tcW w:w="502" w:type="dxa"/>
          </w:tcPr>
          <w:p w:rsidR="00B914A6" w:rsidRPr="009C1E9B" w:rsidRDefault="00B914A6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2875" w:type="dxa"/>
          </w:tcPr>
          <w:p w:rsidR="00B914A6" w:rsidRPr="009C1E9B" w:rsidRDefault="00B914A6" w:rsidP="009C1E9B">
            <w:pPr>
              <w:tabs>
                <w:tab w:val="left" w:pos="190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>География промышленности. Горнодобывающая промышленность. Металлургия.</w:t>
            </w:r>
          </w:p>
        </w:tc>
        <w:tc>
          <w:tcPr>
            <w:tcW w:w="1169" w:type="dxa"/>
          </w:tcPr>
          <w:p w:rsidR="00B914A6" w:rsidRPr="009C1E9B" w:rsidRDefault="00B914A6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21" w:type="dxa"/>
          </w:tcPr>
          <w:p w:rsidR="00B914A6" w:rsidRPr="009C1E9B" w:rsidRDefault="00B914A6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023" w:type="dxa"/>
          </w:tcPr>
          <w:p w:rsidR="00B914A6" w:rsidRPr="009C1E9B" w:rsidRDefault="00B914A6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  <w:vMerge/>
          </w:tcPr>
          <w:p w:rsidR="00B914A6" w:rsidRPr="009C1E9B" w:rsidRDefault="00B914A6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</w:tr>
      <w:tr w:rsidR="00B914A6" w:rsidRPr="009C1E9B" w:rsidTr="00B914A6">
        <w:tc>
          <w:tcPr>
            <w:tcW w:w="502" w:type="dxa"/>
          </w:tcPr>
          <w:p w:rsidR="00B914A6" w:rsidRPr="009C1E9B" w:rsidRDefault="00B914A6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2875" w:type="dxa"/>
          </w:tcPr>
          <w:p w:rsidR="00B914A6" w:rsidRPr="009C1E9B" w:rsidRDefault="00B914A6" w:rsidP="009C1E9B">
            <w:pPr>
              <w:rPr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>Машиностроение</w:t>
            </w:r>
          </w:p>
          <w:p w:rsidR="00B914A6" w:rsidRPr="009C1E9B" w:rsidRDefault="00B914A6" w:rsidP="009C1E9B">
            <w:pPr>
              <w:tabs>
                <w:tab w:val="left" w:pos="190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69" w:type="dxa"/>
          </w:tcPr>
          <w:p w:rsidR="00B914A6" w:rsidRPr="009C1E9B" w:rsidRDefault="00B914A6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21" w:type="dxa"/>
          </w:tcPr>
          <w:p w:rsidR="00B914A6" w:rsidRPr="009C1E9B" w:rsidRDefault="00B914A6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023" w:type="dxa"/>
          </w:tcPr>
          <w:p w:rsidR="00B914A6" w:rsidRPr="009C1E9B" w:rsidRDefault="00B914A6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  <w:vMerge/>
          </w:tcPr>
          <w:p w:rsidR="00B914A6" w:rsidRPr="009C1E9B" w:rsidRDefault="00B914A6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</w:tr>
      <w:tr w:rsidR="00B914A6" w:rsidRPr="009C1E9B" w:rsidTr="00B914A6">
        <w:tc>
          <w:tcPr>
            <w:tcW w:w="502" w:type="dxa"/>
          </w:tcPr>
          <w:p w:rsidR="00B914A6" w:rsidRPr="009C1E9B" w:rsidRDefault="00B914A6" w:rsidP="009C1E9B">
            <w:pPr>
              <w:rPr>
                <w:b/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875" w:type="dxa"/>
          </w:tcPr>
          <w:p w:rsidR="00B914A6" w:rsidRPr="009C1E9B" w:rsidRDefault="00B914A6" w:rsidP="009C1E9B">
            <w:pPr>
              <w:rPr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 xml:space="preserve">Химическая промышленность. Лесная и деревообрабатывающая промышленность. </w:t>
            </w:r>
            <w:r w:rsidRPr="009C1E9B">
              <w:rPr>
                <w:sz w:val="26"/>
                <w:szCs w:val="26"/>
              </w:rPr>
              <w:lastRenderedPageBreak/>
              <w:t>Легкая промышленность</w:t>
            </w:r>
          </w:p>
          <w:p w:rsidR="00B914A6" w:rsidRPr="009C1E9B" w:rsidRDefault="00B914A6" w:rsidP="009C1E9B">
            <w:pPr>
              <w:rPr>
                <w:sz w:val="26"/>
                <w:szCs w:val="26"/>
              </w:rPr>
            </w:pPr>
          </w:p>
        </w:tc>
        <w:tc>
          <w:tcPr>
            <w:tcW w:w="1169" w:type="dxa"/>
          </w:tcPr>
          <w:p w:rsidR="00B914A6" w:rsidRPr="009C1E9B" w:rsidRDefault="00B914A6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821" w:type="dxa"/>
          </w:tcPr>
          <w:p w:rsidR="00B914A6" w:rsidRPr="009C1E9B" w:rsidRDefault="00B914A6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023" w:type="dxa"/>
          </w:tcPr>
          <w:p w:rsidR="00B914A6" w:rsidRPr="009C1E9B" w:rsidRDefault="00B914A6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  <w:vMerge/>
          </w:tcPr>
          <w:p w:rsidR="00B914A6" w:rsidRPr="009C1E9B" w:rsidRDefault="00B914A6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</w:tr>
      <w:tr w:rsidR="00B914A6" w:rsidRPr="009C1E9B" w:rsidTr="00B914A6">
        <w:tc>
          <w:tcPr>
            <w:tcW w:w="502" w:type="dxa"/>
          </w:tcPr>
          <w:p w:rsidR="00B914A6" w:rsidRPr="009C1E9B" w:rsidRDefault="00B914A6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30</w:t>
            </w:r>
          </w:p>
        </w:tc>
        <w:tc>
          <w:tcPr>
            <w:tcW w:w="2875" w:type="dxa"/>
          </w:tcPr>
          <w:p w:rsidR="00B914A6" w:rsidRPr="009C1E9B" w:rsidRDefault="00B914A6" w:rsidP="009C1E9B">
            <w:pPr>
              <w:rPr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>География сельского хозяйства и рыболовства</w:t>
            </w:r>
          </w:p>
        </w:tc>
        <w:tc>
          <w:tcPr>
            <w:tcW w:w="1169" w:type="dxa"/>
          </w:tcPr>
          <w:p w:rsidR="00B914A6" w:rsidRPr="009C1E9B" w:rsidRDefault="00B914A6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21" w:type="dxa"/>
          </w:tcPr>
          <w:p w:rsidR="00B914A6" w:rsidRPr="009C1E9B" w:rsidRDefault="00B914A6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023" w:type="dxa"/>
          </w:tcPr>
          <w:p w:rsidR="00B914A6" w:rsidRPr="009C1E9B" w:rsidRDefault="00B914A6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  <w:vMerge/>
          </w:tcPr>
          <w:p w:rsidR="00B914A6" w:rsidRPr="009C1E9B" w:rsidRDefault="00B914A6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</w:tr>
      <w:tr w:rsidR="001B5241" w:rsidRPr="009C1E9B" w:rsidTr="00B914A6">
        <w:tc>
          <w:tcPr>
            <w:tcW w:w="502" w:type="dxa"/>
          </w:tcPr>
          <w:p w:rsidR="001B5241" w:rsidRPr="009C1E9B" w:rsidRDefault="009C1E9B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2875" w:type="dxa"/>
          </w:tcPr>
          <w:p w:rsidR="001B5241" w:rsidRPr="009C1E9B" w:rsidRDefault="001B5241" w:rsidP="009C1E9B">
            <w:pPr>
              <w:rPr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 xml:space="preserve">География транспорта мира. </w:t>
            </w:r>
            <w:r w:rsidRPr="009C1E9B">
              <w:rPr>
                <w:b/>
                <w:sz w:val="26"/>
                <w:szCs w:val="26"/>
              </w:rPr>
              <w:t>Практическая работа №7:</w:t>
            </w:r>
            <w:r w:rsidRPr="009C1E9B">
              <w:rPr>
                <w:sz w:val="26"/>
                <w:szCs w:val="26"/>
              </w:rPr>
              <w:t xml:space="preserve"> Определение преобладающих видов транспорта в </w:t>
            </w:r>
            <w:proofErr w:type="spellStart"/>
            <w:r w:rsidRPr="009C1E9B">
              <w:rPr>
                <w:sz w:val="26"/>
                <w:szCs w:val="26"/>
              </w:rPr>
              <w:t>субрегионах</w:t>
            </w:r>
            <w:proofErr w:type="spellEnd"/>
            <w:r w:rsidRPr="009C1E9B">
              <w:rPr>
                <w:sz w:val="26"/>
                <w:szCs w:val="26"/>
              </w:rPr>
              <w:t xml:space="preserve"> мира, оценка степени их развития, составление проекта развития транспортных систем для одного из регионов.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69" w:type="dxa"/>
          </w:tcPr>
          <w:p w:rsidR="001B5241" w:rsidRPr="009C1E9B" w:rsidRDefault="00B914A6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21" w:type="dxa"/>
          </w:tcPr>
          <w:p w:rsidR="001B5241" w:rsidRPr="009C1E9B" w:rsidRDefault="001B5241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023" w:type="dxa"/>
          </w:tcPr>
          <w:p w:rsidR="001B5241" w:rsidRPr="009C1E9B" w:rsidRDefault="001B5241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</w:tcPr>
          <w:p w:rsidR="001B5241" w:rsidRPr="009C1E9B" w:rsidRDefault="001B5241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>Практическая работа</w:t>
            </w:r>
          </w:p>
        </w:tc>
      </w:tr>
      <w:tr w:rsidR="001B5241" w:rsidRPr="009C1E9B" w:rsidTr="00B914A6">
        <w:tc>
          <w:tcPr>
            <w:tcW w:w="502" w:type="dxa"/>
          </w:tcPr>
          <w:p w:rsidR="001B5241" w:rsidRPr="009C1E9B" w:rsidRDefault="009C1E9B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2875" w:type="dxa"/>
          </w:tcPr>
          <w:p w:rsidR="001B5241" w:rsidRPr="009C1E9B" w:rsidRDefault="001B5241" w:rsidP="009C1E9B">
            <w:pPr>
              <w:tabs>
                <w:tab w:val="left" w:pos="193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>Основные формы всемирных экономических отношений</w:t>
            </w:r>
          </w:p>
          <w:p w:rsidR="001B5241" w:rsidRPr="009C1E9B" w:rsidRDefault="001B5241" w:rsidP="009C1E9B">
            <w:pPr>
              <w:tabs>
                <w:tab w:val="left" w:pos="1912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169" w:type="dxa"/>
          </w:tcPr>
          <w:p w:rsidR="001B5241" w:rsidRPr="009C1E9B" w:rsidRDefault="00B914A6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21" w:type="dxa"/>
          </w:tcPr>
          <w:p w:rsidR="001B5241" w:rsidRPr="009C1E9B" w:rsidRDefault="001B5241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023" w:type="dxa"/>
          </w:tcPr>
          <w:p w:rsidR="001B5241" w:rsidRPr="009C1E9B" w:rsidRDefault="001B5241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</w:tcPr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Всемирные экономические отношения. Мировая торговля. Мировой рынок капитала. Международный туризм.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Информационная, консалтинговая</w:t>
            </w:r>
          </w:p>
          <w:p w:rsidR="001B5241" w:rsidRPr="009C1E9B" w:rsidRDefault="001B5241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и научная деятельность. Международное географическое разделение труда. Отрасли международной специализации стран и регионов мира</w:t>
            </w:r>
          </w:p>
        </w:tc>
      </w:tr>
      <w:tr w:rsidR="001B5241" w:rsidRPr="009C1E9B" w:rsidTr="00B914A6">
        <w:tc>
          <w:tcPr>
            <w:tcW w:w="502" w:type="dxa"/>
          </w:tcPr>
          <w:p w:rsidR="001B5241" w:rsidRPr="009C1E9B" w:rsidRDefault="001B5241" w:rsidP="009C1E9B">
            <w:pPr>
              <w:rPr>
                <w:b/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t>3</w:t>
            </w:r>
            <w:r w:rsidR="009C1E9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875" w:type="dxa"/>
          </w:tcPr>
          <w:p w:rsidR="001B5241" w:rsidRPr="009C1E9B" w:rsidRDefault="001B5241" w:rsidP="009C1E9B">
            <w:pPr>
              <w:rPr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t>Практическая работа №8:</w:t>
            </w:r>
            <w:r w:rsidRPr="009C1E9B">
              <w:rPr>
                <w:sz w:val="26"/>
                <w:szCs w:val="26"/>
              </w:rPr>
              <w:t xml:space="preserve"> Составление картосхемы основных районов международного туризма для Старого и </w:t>
            </w:r>
            <w:r w:rsidRPr="009C1E9B">
              <w:rPr>
                <w:sz w:val="26"/>
                <w:szCs w:val="26"/>
              </w:rPr>
              <w:lastRenderedPageBreak/>
              <w:t>Нового Света, выделение регионов с сочетанием памятников природы и культуры, прокладка на контурной карте маршрутов мирового круизного туризма.</w:t>
            </w:r>
          </w:p>
          <w:p w:rsidR="001B5241" w:rsidRPr="009C1E9B" w:rsidRDefault="001B5241" w:rsidP="009C1E9B">
            <w:pPr>
              <w:rPr>
                <w:b/>
                <w:sz w:val="26"/>
                <w:szCs w:val="26"/>
              </w:rPr>
            </w:pPr>
          </w:p>
        </w:tc>
        <w:tc>
          <w:tcPr>
            <w:tcW w:w="1169" w:type="dxa"/>
          </w:tcPr>
          <w:p w:rsidR="001B5241" w:rsidRPr="009C1E9B" w:rsidRDefault="00B914A6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821" w:type="dxa"/>
          </w:tcPr>
          <w:p w:rsidR="001B5241" w:rsidRPr="009C1E9B" w:rsidRDefault="001B5241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023" w:type="dxa"/>
          </w:tcPr>
          <w:p w:rsidR="001B5241" w:rsidRPr="009C1E9B" w:rsidRDefault="001B5241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</w:tcPr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Экономическая интеграция как сотрудничество национальных экономик разных стран. Крупнейшие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международные отраслевые и региональные союзы в экономической сфере (ЕС, НАФТА, АСЕАН).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Крупнейшие мировые фирмы и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транснациональные корпорации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(ТНК). Внешние связ</w:t>
            </w:r>
            <w:proofErr w:type="gramStart"/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и-</w:t>
            </w:r>
            <w:proofErr w:type="gramEnd"/>
            <w:r w:rsidRPr="009C1E9B">
              <w:rPr>
                <w:rFonts w:eastAsiaTheme="minorHAnsi"/>
                <w:sz w:val="26"/>
                <w:szCs w:val="26"/>
                <w:lang w:eastAsia="en-US"/>
              </w:rPr>
              <w:t xml:space="preserve"> экономические, научно-технические.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Производственное сотрудничество, создание свободных экономических зон (СЭЗ). Международная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торговля — основные направления и структура. Главные центры</w:t>
            </w:r>
          </w:p>
          <w:p w:rsidR="001B5241" w:rsidRPr="009C1E9B" w:rsidRDefault="001B5241" w:rsidP="009C1E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мировой торговли. Глобализация мировой экономики. Место</w:t>
            </w:r>
          </w:p>
          <w:p w:rsidR="001B5241" w:rsidRPr="009C1E9B" w:rsidRDefault="001B5241" w:rsidP="009C1E9B">
            <w:pPr>
              <w:rPr>
                <w:sz w:val="26"/>
                <w:szCs w:val="26"/>
              </w:rPr>
            </w:pPr>
            <w:r w:rsidRPr="009C1E9B">
              <w:rPr>
                <w:rFonts w:eastAsiaTheme="minorHAnsi"/>
                <w:sz w:val="26"/>
                <w:szCs w:val="26"/>
                <w:lang w:eastAsia="en-US"/>
              </w:rPr>
              <w:t>России в глобальной экономике</w:t>
            </w:r>
          </w:p>
        </w:tc>
      </w:tr>
      <w:tr w:rsidR="001B5241" w:rsidRPr="009C1E9B" w:rsidTr="00B914A6">
        <w:tc>
          <w:tcPr>
            <w:tcW w:w="502" w:type="dxa"/>
          </w:tcPr>
          <w:p w:rsidR="001B5241" w:rsidRPr="009C1E9B" w:rsidRDefault="001B5241" w:rsidP="009C1E9B">
            <w:pPr>
              <w:rPr>
                <w:b/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lastRenderedPageBreak/>
              <w:t>3</w:t>
            </w:r>
            <w:r w:rsidR="009C1E9B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875" w:type="dxa"/>
          </w:tcPr>
          <w:p w:rsidR="001B5241" w:rsidRPr="009C1E9B" w:rsidRDefault="001B5241" w:rsidP="009C1E9B">
            <w:pPr>
              <w:rPr>
                <w:sz w:val="26"/>
                <w:szCs w:val="26"/>
              </w:rPr>
            </w:pPr>
            <w:r w:rsidRPr="009C1E9B">
              <w:rPr>
                <w:b/>
                <w:sz w:val="26"/>
                <w:szCs w:val="26"/>
              </w:rPr>
              <w:t>Практическая работа №9:</w:t>
            </w:r>
            <w:r w:rsidRPr="009C1E9B">
              <w:rPr>
                <w:sz w:val="26"/>
                <w:szCs w:val="26"/>
              </w:rPr>
              <w:t xml:space="preserve"> Составление экономико-географической характеристики одной из отраслей (по выбору) промышленности мира.</w:t>
            </w:r>
          </w:p>
          <w:p w:rsidR="001B5241" w:rsidRPr="009C1E9B" w:rsidRDefault="001B5241" w:rsidP="009C1E9B">
            <w:pPr>
              <w:rPr>
                <w:b/>
                <w:sz w:val="26"/>
                <w:szCs w:val="26"/>
              </w:rPr>
            </w:pPr>
          </w:p>
        </w:tc>
        <w:tc>
          <w:tcPr>
            <w:tcW w:w="1169" w:type="dxa"/>
          </w:tcPr>
          <w:p w:rsidR="001B5241" w:rsidRPr="009C1E9B" w:rsidRDefault="00B914A6" w:rsidP="009C1E9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21" w:type="dxa"/>
          </w:tcPr>
          <w:p w:rsidR="001B5241" w:rsidRPr="009C1E9B" w:rsidRDefault="001B5241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023" w:type="dxa"/>
          </w:tcPr>
          <w:p w:rsidR="001B5241" w:rsidRPr="009C1E9B" w:rsidRDefault="001B5241" w:rsidP="009C1E9B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</w:tcPr>
          <w:p w:rsidR="001B5241" w:rsidRPr="009C1E9B" w:rsidRDefault="001B5241" w:rsidP="009C1E9B">
            <w:pPr>
              <w:rPr>
                <w:sz w:val="26"/>
                <w:szCs w:val="26"/>
              </w:rPr>
            </w:pPr>
            <w:r w:rsidRPr="009C1E9B">
              <w:rPr>
                <w:sz w:val="26"/>
                <w:szCs w:val="26"/>
              </w:rPr>
              <w:t>Практическая работа</w:t>
            </w:r>
          </w:p>
        </w:tc>
      </w:tr>
      <w:tr w:rsidR="001B5241" w:rsidRPr="001B5241" w:rsidTr="00B914A6">
        <w:tc>
          <w:tcPr>
            <w:tcW w:w="502" w:type="dxa"/>
          </w:tcPr>
          <w:p w:rsidR="001B5241" w:rsidRDefault="001B5241" w:rsidP="001B524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</w:t>
            </w:r>
          </w:p>
        </w:tc>
        <w:tc>
          <w:tcPr>
            <w:tcW w:w="2875" w:type="dxa"/>
          </w:tcPr>
          <w:p w:rsidR="001B5241" w:rsidRPr="001B5241" w:rsidRDefault="00B914A6" w:rsidP="001B524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1169" w:type="dxa"/>
          </w:tcPr>
          <w:p w:rsidR="001B5241" w:rsidRPr="001B5241" w:rsidRDefault="00B914A6" w:rsidP="001B524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21" w:type="dxa"/>
          </w:tcPr>
          <w:p w:rsidR="001B5241" w:rsidRPr="001B5241" w:rsidRDefault="001B5241" w:rsidP="001B5241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3" w:type="dxa"/>
          </w:tcPr>
          <w:p w:rsidR="001B5241" w:rsidRPr="001B5241" w:rsidRDefault="001B5241" w:rsidP="001B5241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</w:tcPr>
          <w:p w:rsidR="001B5241" w:rsidRPr="001B5241" w:rsidRDefault="001B5241" w:rsidP="001B5241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XSpec="right" w:tblpY="200"/>
        <w:tblW w:w="5545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5"/>
      </w:tblGrid>
      <w:tr w:rsidR="00E61143" w:rsidRPr="00532EC0" w:rsidTr="00E61143">
        <w:trPr>
          <w:trHeight w:val="340"/>
        </w:trPr>
        <w:tc>
          <w:tcPr>
            <w:tcW w:w="5545" w:type="dxa"/>
            <w:hideMark/>
          </w:tcPr>
          <w:p w:rsidR="00E61143" w:rsidRPr="00532EC0" w:rsidRDefault="00E61143" w:rsidP="00E61143">
            <w:pPr>
              <w:spacing w:line="276" w:lineRule="auto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bookmarkStart w:id="0" w:name="_GoBack"/>
            <w:bookmarkEnd w:id="0"/>
            <w:r w:rsidRPr="00532EC0">
              <w:rPr>
                <w:rFonts w:eastAsia="Calibri"/>
                <w:b/>
                <w:sz w:val="26"/>
                <w:szCs w:val="26"/>
                <w:lang w:eastAsia="en-US"/>
              </w:rPr>
              <w:t>СОГЛАСОВАНО</w:t>
            </w:r>
          </w:p>
        </w:tc>
      </w:tr>
      <w:tr w:rsidR="00E61143" w:rsidRPr="00532EC0" w:rsidTr="00E61143">
        <w:trPr>
          <w:trHeight w:val="348"/>
        </w:trPr>
        <w:tc>
          <w:tcPr>
            <w:tcW w:w="5545" w:type="dxa"/>
            <w:hideMark/>
          </w:tcPr>
          <w:p w:rsidR="00E61143" w:rsidRPr="00532EC0" w:rsidRDefault="00E61143" w:rsidP="00E6114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532EC0">
              <w:rPr>
                <w:rFonts w:eastAsia="Calibri"/>
                <w:sz w:val="26"/>
                <w:szCs w:val="26"/>
                <w:lang w:eastAsia="en-US"/>
              </w:rPr>
              <w:t>Заместитель директора по учебной работе</w:t>
            </w:r>
          </w:p>
        </w:tc>
      </w:tr>
      <w:tr w:rsidR="00E61143" w:rsidRPr="00532EC0" w:rsidTr="00E61143">
        <w:trPr>
          <w:trHeight w:val="127"/>
        </w:trPr>
        <w:tc>
          <w:tcPr>
            <w:tcW w:w="5545" w:type="dxa"/>
            <w:hideMark/>
          </w:tcPr>
          <w:p w:rsidR="00E61143" w:rsidRPr="00532EC0" w:rsidRDefault="00E61143" w:rsidP="00E6114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532EC0">
              <w:rPr>
                <w:rFonts w:eastAsia="Calibri"/>
                <w:sz w:val="26"/>
                <w:szCs w:val="26"/>
                <w:lang w:eastAsia="en-US"/>
              </w:rPr>
              <w:t>_______________________Якубенко С.А.</w:t>
            </w:r>
          </w:p>
        </w:tc>
      </w:tr>
      <w:tr w:rsidR="00E61143" w:rsidRPr="00532EC0" w:rsidTr="00E61143">
        <w:trPr>
          <w:trHeight w:val="666"/>
        </w:trPr>
        <w:tc>
          <w:tcPr>
            <w:tcW w:w="5545" w:type="dxa"/>
            <w:hideMark/>
          </w:tcPr>
          <w:p w:rsidR="00E61143" w:rsidRPr="00532EC0" w:rsidRDefault="00E61143" w:rsidP="00E61143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532EC0">
              <w:rPr>
                <w:rFonts w:eastAsia="Calibri"/>
                <w:sz w:val="26"/>
                <w:szCs w:val="26"/>
                <w:lang w:eastAsia="en-US"/>
              </w:rPr>
              <w:t>«______» ____________________ 201</w:t>
            </w: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Pr="00532EC0">
              <w:rPr>
                <w:rFonts w:eastAsia="Calibri"/>
                <w:sz w:val="26"/>
                <w:szCs w:val="26"/>
                <w:lang w:eastAsia="en-US"/>
              </w:rPr>
              <w:t xml:space="preserve"> год</w:t>
            </w:r>
          </w:p>
        </w:tc>
      </w:tr>
    </w:tbl>
    <w:p w:rsidR="006F1654" w:rsidRPr="001B5241" w:rsidRDefault="006F1654" w:rsidP="001C45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0546A" w:rsidRPr="001B5241" w:rsidRDefault="0000546A" w:rsidP="00884228">
      <w:pPr>
        <w:pStyle w:val="a3"/>
        <w:shd w:val="clear" w:color="auto" w:fill="FFFFFF"/>
        <w:ind w:left="1080"/>
        <w:jc w:val="both"/>
        <w:rPr>
          <w:sz w:val="26"/>
          <w:szCs w:val="26"/>
        </w:rPr>
      </w:pPr>
    </w:p>
    <w:p w:rsidR="0000546A" w:rsidRPr="001B5241" w:rsidRDefault="0000546A" w:rsidP="00884228">
      <w:pPr>
        <w:pStyle w:val="a3"/>
        <w:shd w:val="clear" w:color="auto" w:fill="FFFFFF"/>
        <w:ind w:left="1080"/>
        <w:jc w:val="both"/>
        <w:rPr>
          <w:sz w:val="26"/>
          <w:szCs w:val="26"/>
        </w:rPr>
      </w:pPr>
    </w:p>
    <w:sectPr w:rsidR="0000546A" w:rsidRPr="001B5241" w:rsidSect="0000546A">
      <w:footerReference w:type="default" r:id="rId9"/>
      <w:pgSz w:w="11906" w:h="16838"/>
      <w:pgMar w:top="1134" w:right="1134" w:bottom="1134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46A" w:rsidRDefault="0000546A">
      <w:r>
        <w:separator/>
      </w:r>
    </w:p>
  </w:endnote>
  <w:endnote w:type="continuationSeparator" w:id="0">
    <w:p w:rsidR="0000546A" w:rsidRDefault="0000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525513"/>
      <w:docPartObj>
        <w:docPartGallery w:val="Page Numbers (Bottom of Page)"/>
        <w:docPartUnique/>
      </w:docPartObj>
    </w:sdtPr>
    <w:sdtEndPr/>
    <w:sdtContent>
      <w:p w:rsidR="001C4560" w:rsidRDefault="001C456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143">
          <w:rPr>
            <w:noProof/>
          </w:rPr>
          <w:t>17</w:t>
        </w:r>
        <w:r>
          <w:fldChar w:fldCharType="end"/>
        </w:r>
      </w:p>
    </w:sdtContent>
  </w:sdt>
  <w:p w:rsidR="001C4560" w:rsidRDefault="001C456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46A" w:rsidRDefault="0000546A">
      <w:r>
        <w:separator/>
      </w:r>
    </w:p>
  </w:footnote>
  <w:footnote w:type="continuationSeparator" w:id="0">
    <w:p w:rsidR="0000546A" w:rsidRDefault="00005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6A92"/>
    <w:multiLevelType w:val="hybridMultilevel"/>
    <w:tmpl w:val="5568119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4E27607"/>
    <w:multiLevelType w:val="hybridMultilevel"/>
    <w:tmpl w:val="710AF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B4D90"/>
    <w:multiLevelType w:val="hybridMultilevel"/>
    <w:tmpl w:val="8368CD7C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04191"/>
    <w:multiLevelType w:val="hybridMultilevel"/>
    <w:tmpl w:val="71D8DD8E"/>
    <w:lvl w:ilvl="0" w:tplc="C42C7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57ECB"/>
    <w:multiLevelType w:val="hybridMultilevel"/>
    <w:tmpl w:val="F80EDF34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A7350"/>
    <w:multiLevelType w:val="hybridMultilevel"/>
    <w:tmpl w:val="170206C6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546B9"/>
    <w:multiLevelType w:val="hybridMultilevel"/>
    <w:tmpl w:val="D3F61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4531C5"/>
    <w:multiLevelType w:val="hybridMultilevel"/>
    <w:tmpl w:val="100AC6F6"/>
    <w:lvl w:ilvl="0" w:tplc="098EF28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AA2361"/>
    <w:multiLevelType w:val="hybridMultilevel"/>
    <w:tmpl w:val="7982FE80"/>
    <w:lvl w:ilvl="0" w:tplc="892009C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23754C"/>
    <w:multiLevelType w:val="hybridMultilevel"/>
    <w:tmpl w:val="518A92DC"/>
    <w:lvl w:ilvl="0" w:tplc="098EF28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A15133"/>
    <w:multiLevelType w:val="hybridMultilevel"/>
    <w:tmpl w:val="CB04108A"/>
    <w:lvl w:ilvl="0" w:tplc="098EF28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9714262"/>
    <w:multiLevelType w:val="hybridMultilevel"/>
    <w:tmpl w:val="F38CCCD4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C134C"/>
    <w:multiLevelType w:val="hybridMultilevel"/>
    <w:tmpl w:val="1B029878"/>
    <w:lvl w:ilvl="0" w:tplc="6DBE7F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ED2B01"/>
    <w:multiLevelType w:val="multilevel"/>
    <w:tmpl w:val="27D8C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9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4">
    <w:nsid w:val="4E8343E7"/>
    <w:multiLevelType w:val="multilevel"/>
    <w:tmpl w:val="61B491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520837D5"/>
    <w:multiLevelType w:val="hybridMultilevel"/>
    <w:tmpl w:val="DB9A3F1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C4A3B08"/>
    <w:multiLevelType w:val="hybridMultilevel"/>
    <w:tmpl w:val="D1E4A972"/>
    <w:lvl w:ilvl="0" w:tplc="BDD89392">
      <w:start w:val="1"/>
      <w:numFmt w:val="decimal"/>
      <w:lvlText w:val="%1."/>
      <w:lvlJc w:val="left"/>
      <w:pPr>
        <w:ind w:left="142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15F365F"/>
    <w:multiLevelType w:val="hybridMultilevel"/>
    <w:tmpl w:val="89AC25AA"/>
    <w:lvl w:ilvl="0" w:tplc="2500C8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33A7C93"/>
    <w:multiLevelType w:val="hybridMultilevel"/>
    <w:tmpl w:val="70283198"/>
    <w:lvl w:ilvl="0" w:tplc="CC4E7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B4625A"/>
    <w:multiLevelType w:val="hybridMultilevel"/>
    <w:tmpl w:val="19229E62"/>
    <w:lvl w:ilvl="0" w:tplc="A95E0D2A">
      <w:start w:val="1"/>
      <w:numFmt w:val="decimal"/>
      <w:lvlText w:val="%1."/>
      <w:lvlJc w:val="left"/>
      <w:pPr>
        <w:ind w:left="19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0">
    <w:nsid w:val="6A2D06D6"/>
    <w:multiLevelType w:val="hybridMultilevel"/>
    <w:tmpl w:val="D288356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B5A1D85"/>
    <w:multiLevelType w:val="hybridMultilevel"/>
    <w:tmpl w:val="7E142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6A3091"/>
    <w:multiLevelType w:val="hybridMultilevel"/>
    <w:tmpl w:val="A3AA4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DC5821"/>
    <w:multiLevelType w:val="hybridMultilevel"/>
    <w:tmpl w:val="CF56CFE0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BD3697"/>
    <w:multiLevelType w:val="hybridMultilevel"/>
    <w:tmpl w:val="008A0BC4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3889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485EE3"/>
    <w:multiLevelType w:val="hybridMultilevel"/>
    <w:tmpl w:val="F28EF4B2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E810BC"/>
    <w:multiLevelType w:val="hybridMultilevel"/>
    <w:tmpl w:val="74CAD6C6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814503"/>
    <w:multiLevelType w:val="hybridMultilevel"/>
    <w:tmpl w:val="7212845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9"/>
  </w:num>
  <w:num w:numId="3">
    <w:abstractNumId w:val="12"/>
  </w:num>
  <w:num w:numId="4">
    <w:abstractNumId w:val="25"/>
  </w:num>
  <w:num w:numId="5">
    <w:abstractNumId w:val="11"/>
  </w:num>
  <w:num w:numId="6">
    <w:abstractNumId w:val="2"/>
  </w:num>
  <w:num w:numId="7">
    <w:abstractNumId w:val="24"/>
  </w:num>
  <w:num w:numId="8">
    <w:abstractNumId w:val="4"/>
  </w:num>
  <w:num w:numId="9">
    <w:abstractNumId w:val="26"/>
  </w:num>
  <w:num w:numId="10">
    <w:abstractNumId w:val="5"/>
  </w:num>
  <w:num w:numId="11">
    <w:abstractNumId w:val="20"/>
  </w:num>
  <w:num w:numId="12">
    <w:abstractNumId w:val="10"/>
  </w:num>
  <w:num w:numId="13">
    <w:abstractNumId w:val="9"/>
  </w:num>
  <w:num w:numId="14">
    <w:abstractNumId w:val="7"/>
  </w:num>
  <w:num w:numId="15">
    <w:abstractNumId w:val="6"/>
  </w:num>
  <w:num w:numId="16">
    <w:abstractNumId w:val="8"/>
  </w:num>
  <w:num w:numId="17">
    <w:abstractNumId w:val="14"/>
  </w:num>
  <w:num w:numId="18">
    <w:abstractNumId w:val="3"/>
  </w:num>
  <w:num w:numId="19">
    <w:abstractNumId w:val="1"/>
  </w:num>
  <w:num w:numId="20">
    <w:abstractNumId w:val="0"/>
  </w:num>
  <w:num w:numId="21">
    <w:abstractNumId w:val="15"/>
  </w:num>
  <w:num w:numId="22">
    <w:abstractNumId w:val="16"/>
  </w:num>
  <w:num w:numId="23">
    <w:abstractNumId w:val="23"/>
  </w:num>
  <w:num w:numId="2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7"/>
  </w:num>
  <w:num w:numId="30">
    <w:abstractNumId w:val="21"/>
  </w:num>
  <w:num w:numId="31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66"/>
    <w:rsid w:val="00000101"/>
    <w:rsid w:val="00001A4D"/>
    <w:rsid w:val="0000546A"/>
    <w:rsid w:val="0005492A"/>
    <w:rsid w:val="0007686D"/>
    <w:rsid w:val="00101354"/>
    <w:rsid w:val="00116C91"/>
    <w:rsid w:val="001B102C"/>
    <w:rsid w:val="001B5241"/>
    <w:rsid w:val="001C4560"/>
    <w:rsid w:val="001D0B3C"/>
    <w:rsid w:val="0021541F"/>
    <w:rsid w:val="00244A8F"/>
    <w:rsid w:val="0028254A"/>
    <w:rsid w:val="002C5286"/>
    <w:rsid w:val="00364D9A"/>
    <w:rsid w:val="00364F29"/>
    <w:rsid w:val="00367FF4"/>
    <w:rsid w:val="00385922"/>
    <w:rsid w:val="003A0480"/>
    <w:rsid w:val="003C70B2"/>
    <w:rsid w:val="00406356"/>
    <w:rsid w:val="0042537B"/>
    <w:rsid w:val="004D1C2A"/>
    <w:rsid w:val="005145C1"/>
    <w:rsid w:val="0051527D"/>
    <w:rsid w:val="005347A9"/>
    <w:rsid w:val="00540271"/>
    <w:rsid w:val="0055455E"/>
    <w:rsid w:val="0057748A"/>
    <w:rsid w:val="005A4324"/>
    <w:rsid w:val="005A6F56"/>
    <w:rsid w:val="005C7C90"/>
    <w:rsid w:val="0061466C"/>
    <w:rsid w:val="00622D71"/>
    <w:rsid w:val="00624958"/>
    <w:rsid w:val="00624B28"/>
    <w:rsid w:val="00653A48"/>
    <w:rsid w:val="00663398"/>
    <w:rsid w:val="006F1654"/>
    <w:rsid w:val="006F1AD0"/>
    <w:rsid w:val="007306C6"/>
    <w:rsid w:val="0075024E"/>
    <w:rsid w:val="0078734A"/>
    <w:rsid w:val="007E29D5"/>
    <w:rsid w:val="00823637"/>
    <w:rsid w:val="00884228"/>
    <w:rsid w:val="00894EB1"/>
    <w:rsid w:val="008A03DB"/>
    <w:rsid w:val="008A5166"/>
    <w:rsid w:val="008E68A3"/>
    <w:rsid w:val="008F0069"/>
    <w:rsid w:val="00904B58"/>
    <w:rsid w:val="0091571D"/>
    <w:rsid w:val="00966FBF"/>
    <w:rsid w:val="0098318A"/>
    <w:rsid w:val="009A3BD8"/>
    <w:rsid w:val="009C1E9B"/>
    <w:rsid w:val="009C561D"/>
    <w:rsid w:val="009E3053"/>
    <w:rsid w:val="00A7635A"/>
    <w:rsid w:val="00A80095"/>
    <w:rsid w:val="00A90FB1"/>
    <w:rsid w:val="00AA7857"/>
    <w:rsid w:val="00AB037A"/>
    <w:rsid w:val="00AB7B13"/>
    <w:rsid w:val="00AC4F06"/>
    <w:rsid w:val="00AD0C5B"/>
    <w:rsid w:val="00AD44AD"/>
    <w:rsid w:val="00B11679"/>
    <w:rsid w:val="00B11BE1"/>
    <w:rsid w:val="00B17BD1"/>
    <w:rsid w:val="00B914A6"/>
    <w:rsid w:val="00BA08D8"/>
    <w:rsid w:val="00BE5D47"/>
    <w:rsid w:val="00C038AF"/>
    <w:rsid w:val="00C241E7"/>
    <w:rsid w:val="00C92054"/>
    <w:rsid w:val="00CA60E5"/>
    <w:rsid w:val="00CC2D14"/>
    <w:rsid w:val="00D24329"/>
    <w:rsid w:val="00DB29C8"/>
    <w:rsid w:val="00DC388F"/>
    <w:rsid w:val="00DC3A42"/>
    <w:rsid w:val="00E61143"/>
    <w:rsid w:val="00E731F4"/>
    <w:rsid w:val="00EC04B0"/>
    <w:rsid w:val="00ED7C39"/>
    <w:rsid w:val="00F42FBE"/>
    <w:rsid w:val="00F44D60"/>
    <w:rsid w:val="00F56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38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38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C038A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16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038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038A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C038AF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038AF"/>
  </w:style>
  <w:style w:type="paragraph" w:customStyle="1" w:styleId="a4">
    <w:name w:val="Стиль"/>
    <w:rsid w:val="00C038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Normal (Web)"/>
    <w:basedOn w:val="a"/>
    <w:uiPriority w:val="99"/>
    <w:rsid w:val="00C038AF"/>
    <w:pPr>
      <w:spacing w:before="30" w:after="30"/>
    </w:pPr>
  </w:style>
  <w:style w:type="paragraph" w:styleId="a6">
    <w:name w:val="header"/>
    <w:basedOn w:val="a"/>
    <w:link w:val="a7"/>
    <w:uiPriority w:val="99"/>
    <w:unhideWhenUsed/>
    <w:rsid w:val="00C038A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C03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038A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C03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C038AF"/>
    <w:pPr>
      <w:jc w:val="both"/>
    </w:pPr>
    <w:rPr>
      <w:i/>
      <w:iCs/>
      <w:sz w:val="24"/>
      <w:szCs w:val="24"/>
    </w:rPr>
  </w:style>
  <w:style w:type="character" w:customStyle="1" w:styleId="ab">
    <w:name w:val="Основной текст Знак"/>
    <w:basedOn w:val="a0"/>
    <w:link w:val="aa"/>
    <w:rsid w:val="00C038A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FontStyle15">
    <w:name w:val="Font Style15"/>
    <w:basedOn w:val="a0"/>
    <w:rsid w:val="00C038AF"/>
    <w:rPr>
      <w:rFonts w:ascii="Times New Roman" w:hAnsi="Times New Roman" w:cs="Times New Roman"/>
      <w:sz w:val="20"/>
      <w:szCs w:val="20"/>
    </w:rPr>
  </w:style>
  <w:style w:type="character" w:customStyle="1" w:styleId="32">
    <w:name w:val="Заголовок №3 (2)"/>
    <w:basedOn w:val="a0"/>
    <w:uiPriority w:val="99"/>
    <w:rsid w:val="00C038AF"/>
    <w:rPr>
      <w:rFonts w:ascii="Arial Narrow" w:hAnsi="Arial Narrow" w:cs="Arial Narrow"/>
      <w:b/>
      <w:bCs/>
      <w:i/>
      <w:iCs/>
      <w:sz w:val="23"/>
      <w:szCs w:val="23"/>
      <w:shd w:val="clear" w:color="auto" w:fill="FFFFFF"/>
    </w:rPr>
  </w:style>
  <w:style w:type="character" w:customStyle="1" w:styleId="322">
    <w:name w:val="Заголовок №3 (2)2"/>
    <w:basedOn w:val="a0"/>
    <w:uiPriority w:val="99"/>
    <w:rsid w:val="00C038AF"/>
    <w:rPr>
      <w:rFonts w:ascii="Arial Narrow" w:hAnsi="Arial Narrow" w:cs="Arial Narrow"/>
      <w:b/>
      <w:bCs/>
      <w:i/>
      <w:iCs/>
      <w:sz w:val="23"/>
      <w:szCs w:val="23"/>
      <w:shd w:val="clear" w:color="auto" w:fill="FFFFFF"/>
    </w:rPr>
  </w:style>
  <w:style w:type="character" w:customStyle="1" w:styleId="5">
    <w:name w:val="Основной текст (5)"/>
    <w:basedOn w:val="a0"/>
    <w:uiPriority w:val="99"/>
    <w:rsid w:val="00C038AF"/>
    <w:rPr>
      <w:rFonts w:ascii="Arial Narrow" w:hAnsi="Arial Narrow" w:cs="Arial Narrow"/>
      <w:b/>
      <w:bCs/>
      <w:i/>
      <w:iCs/>
      <w:sz w:val="19"/>
      <w:szCs w:val="19"/>
      <w:shd w:val="clear" w:color="auto" w:fill="FFFFFF"/>
    </w:rPr>
  </w:style>
  <w:style w:type="paragraph" w:styleId="ac">
    <w:name w:val="Balloon Text"/>
    <w:basedOn w:val="a"/>
    <w:link w:val="ad"/>
    <w:uiPriority w:val="99"/>
    <w:semiHidden/>
    <w:unhideWhenUsed/>
    <w:rsid w:val="00C038A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38AF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DC3A42"/>
    <w:rPr>
      <w:color w:val="0000FF" w:themeColor="hyperlink"/>
      <w:u w:val="single"/>
    </w:rPr>
  </w:style>
  <w:style w:type="character" w:customStyle="1" w:styleId="af">
    <w:name w:val="Основной текст_"/>
    <w:basedOn w:val="a0"/>
    <w:link w:val="4"/>
    <w:rsid w:val="006F1A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"/>
    <w:rsid w:val="006F1AD0"/>
    <w:pPr>
      <w:widowControl w:val="0"/>
      <w:shd w:val="clear" w:color="auto" w:fill="FFFFFF"/>
      <w:spacing w:before="180" w:line="283" w:lineRule="exact"/>
      <w:ind w:hanging="320"/>
      <w:jc w:val="both"/>
    </w:pPr>
    <w:rPr>
      <w:sz w:val="23"/>
      <w:szCs w:val="23"/>
      <w:lang w:eastAsia="en-US"/>
    </w:rPr>
  </w:style>
  <w:style w:type="character" w:styleId="af0">
    <w:name w:val="Emphasis"/>
    <w:basedOn w:val="a0"/>
    <w:uiPriority w:val="20"/>
    <w:qFormat/>
    <w:rsid w:val="0051527D"/>
    <w:rPr>
      <w:i/>
      <w:iCs/>
    </w:rPr>
  </w:style>
  <w:style w:type="character" w:customStyle="1" w:styleId="apple-converted-space">
    <w:name w:val="apple-converted-space"/>
    <w:basedOn w:val="a0"/>
    <w:rsid w:val="0051527D"/>
  </w:style>
  <w:style w:type="table" w:styleId="af1">
    <w:name w:val="Table Grid"/>
    <w:basedOn w:val="a1"/>
    <w:uiPriority w:val="59"/>
    <w:rsid w:val="00364D9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38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38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C038A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16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038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038A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C038AF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038AF"/>
  </w:style>
  <w:style w:type="paragraph" w:customStyle="1" w:styleId="a4">
    <w:name w:val="Стиль"/>
    <w:rsid w:val="00C038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Normal (Web)"/>
    <w:basedOn w:val="a"/>
    <w:uiPriority w:val="99"/>
    <w:rsid w:val="00C038AF"/>
    <w:pPr>
      <w:spacing w:before="30" w:after="30"/>
    </w:pPr>
  </w:style>
  <w:style w:type="paragraph" w:styleId="a6">
    <w:name w:val="header"/>
    <w:basedOn w:val="a"/>
    <w:link w:val="a7"/>
    <w:uiPriority w:val="99"/>
    <w:unhideWhenUsed/>
    <w:rsid w:val="00C038A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C03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038A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C03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C038AF"/>
    <w:pPr>
      <w:jc w:val="both"/>
    </w:pPr>
    <w:rPr>
      <w:i/>
      <w:iCs/>
      <w:sz w:val="24"/>
      <w:szCs w:val="24"/>
    </w:rPr>
  </w:style>
  <w:style w:type="character" w:customStyle="1" w:styleId="ab">
    <w:name w:val="Основной текст Знак"/>
    <w:basedOn w:val="a0"/>
    <w:link w:val="aa"/>
    <w:rsid w:val="00C038A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FontStyle15">
    <w:name w:val="Font Style15"/>
    <w:basedOn w:val="a0"/>
    <w:rsid w:val="00C038AF"/>
    <w:rPr>
      <w:rFonts w:ascii="Times New Roman" w:hAnsi="Times New Roman" w:cs="Times New Roman"/>
      <w:sz w:val="20"/>
      <w:szCs w:val="20"/>
    </w:rPr>
  </w:style>
  <w:style w:type="character" w:customStyle="1" w:styleId="32">
    <w:name w:val="Заголовок №3 (2)"/>
    <w:basedOn w:val="a0"/>
    <w:uiPriority w:val="99"/>
    <w:rsid w:val="00C038AF"/>
    <w:rPr>
      <w:rFonts w:ascii="Arial Narrow" w:hAnsi="Arial Narrow" w:cs="Arial Narrow"/>
      <w:b/>
      <w:bCs/>
      <w:i/>
      <w:iCs/>
      <w:sz w:val="23"/>
      <w:szCs w:val="23"/>
      <w:shd w:val="clear" w:color="auto" w:fill="FFFFFF"/>
    </w:rPr>
  </w:style>
  <w:style w:type="character" w:customStyle="1" w:styleId="322">
    <w:name w:val="Заголовок №3 (2)2"/>
    <w:basedOn w:val="a0"/>
    <w:uiPriority w:val="99"/>
    <w:rsid w:val="00C038AF"/>
    <w:rPr>
      <w:rFonts w:ascii="Arial Narrow" w:hAnsi="Arial Narrow" w:cs="Arial Narrow"/>
      <w:b/>
      <w:bCs/>
      <w:i/>
      <w:iCs/>
      <w:sz w:val="23"/>
      <w:szCs w:val="23"/>
      <w:shd w:val="clear" w:color="auto" w:fill="FFFFFF"/>
    </w:rPr>
  </w:style>
  <w:style w:type="character" w:customStyle="1" w:styleId="5">
    <w:name w:val="Основной текст (5)"/>
    <w:basedOn w:val="a0"/>
    <w:uiPriority w:val="99"/>
    <w:rsid w:val="00C038AF"/>
    <w:rPr>
      <w:rFonts w:ascii="Arial Narrow" w:hAnsi="Arial Narrow" w:cs="Arial Narrow"/>
      <w:b/>
      <w:bCs/>
      <w:i/>
      <w:iCs/>
      <w:sz w:val="19"/>
      <w:szCs w:val="19"/>
      <w:shd w:val="clear" w:color="auto" w:fill="FFFFFF"/>
    </w:rPr>
  </w:style>
  <w:style w:type="paragraph" w:styleId="ac">
    <w:name w:val="Balloon Text"/>
    <w:basedOn w:val="a"/>
    <w:link w:val="ad"/>
    <w:uiPriority w:val="99"/>
    <w:semiHidden/>
    <w:unhideWhenUsed/>
    <w:rsid w:val="00C038A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38AF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DC3A42"/>
    <w:rPr>
      <w:color w:val="0000FF" w:themeColor="hyperlink"/>
      <w:u w:val="single"/>
    </w:rPr>
  </w:style>
  <w:style w:type="character" w:customStyle="1" w:styleId="af">
    <w:name w:val="Основной текст_"/>
    <w:basedOn w:val="a0"/>
    <w:link w:val="4"/>
    <w:rsid w:val="006F1A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"/>
    <w:rsid w:val="006F1AD0"/>
    <w:pPr>
      <w:widowControl w:val="0"/>
      <w:shd w:val="clear" w:color="auto" w:fill="FFFFFF"/>
      <w:spacing w:before="180" w:line="283" w:lineRule="exact"/>
      <w:ind w:hanging="320"/>
      <w:jc w:val="both"/>
    </w:pPr>
    <w:rPr>
      <w:sz w:val="23"/>
      <w:szCs w:val="23"/>
      <w:lang w:eastAsia="en-US"/>
    </w:rPr>
  </w:style>
  <w:style w:type="character" w:styleId="af0">
    <w:name w:val="Emphasis"/>
    <w:basedOn w:val="a0"/>
    <w:uiPriority w:val="20"/>
    <w:qFormat/>
    <w:rsid w:val="0051527D"/>
    <w:rPr>
      <w:i/>
      <w:iCs/>
    </w:rPr>
  </w:style>
  <w:style w:type="character" w:customStyle="1" w:styleId="apple-converted-space">
    <w:name w:val="apple-converted-space"/>
    <w:basedOn w:val="a0"/>
    <w:rsid w:val="0051527D"/>
  </w:style>
  <w:style w:type="table" w:styleId="af1">
    <w:name w:val="Table Grid"/>
    <w:basedOn w:val="a1"/>
    <w:uiPriority w:val="59"/>
    <w:rsid w:val="00364D9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B08E6-3F9A-4160-98EF-E3B0321F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17</Pages>
  <Words>4384</Words>
  <Characters>24991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geokai 136</dc:creator>
  <cp:lastModifiedBy>Анастасия Юриевна Прокофьева</cp:lastModifiedBy>
  <cp:revision>17</cp:revision>
  <cp:lastPrinted>2017-11-09T09:26:00Z</cp:lastPrinted>
  <dcterms:created xsi:type="dcterms:W3CDTF">2017-06-06T06:01:00Z</dcterms:created>
  <dcterms:modified xsi:type="dcterms:W3CDTF">2017-11-09T09:29:00Z</dcterms:modified>
</cp:coreProperties>
</file>